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CA34" w14:textId="77777777" w:rsidR="00BE77E7" w:rsidRDefault="00BE77E7">
      <w:pPr>
        <w:rPr>
          <w:lang w:val="de-DE"/>
        </w:rPr>
      </w:pPr>
      <w:r>
        <w:rPr>
          <w:lang w:val="de-DE"/>
        </w:rPr>
        <w:t xml:space="preserve">                  </w:t>
      </w:r>
      <w:r>
        <w:pict w14:anchorId="2CD72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pt" fillcolor="window">
            <v:imagedata r:id="rId8" o:title=""/>
          </v:shape>
        </w:pict>
      </w:r>
      <w:r>
        <w:rPr>
          <w:lang w:val="de-DE"/>
        </w:rPr>
        <w:t xml:space="preserve">   </w:t>
      </w:r>
    </w:p>
    <w:p w14:paraId="2061E41D" w14:textId="77777777" w:rsidR="00BE77E7" w:rsidRDefault="00BE77E7">
      <w:pPr>
        <w:rPr>
          <w:sz w:val="20"/>
          <w:lang w:val="de-DE"/>
        </w:rPr>
      </w:pPr>
      <w:r>
        <w:rPr>
          <w:sz w:val="20"/>
          <w:lang w:val="de-DE"/>
        </w:rPr>
        <w:t xml:space="preserve">      REPUBLIKA HRVATSKA</w:t>
      </w:r>
    </w:p>
    <w:p w14:paraId="6679015B" w14:textId="77777777" w:rsidR="00BE77E7" w:rsidRDefault="00BE77E7">
      <w:pPr>
        <w:rPr>
          <w:lang w:val="de-DE"/>
        </w:rPr>
      </w:pPr>
      <w:r>
        <w:rPr>
          <w:sz w:val="20"/>
          <w:lang w:val="de-DE"/>
        </w:rPr>
        <w:t>ŠIBENSKO-KNINSKA ŽUPANIJA</w:t>
      </w:r>
    </w:p>
    <w:p w14:paraId="4B35E237" w14:textId="77777777" w:rsidR="00BE77E7" w:rsidRDefault="00BE77E7">
      <w:r>
        <w:rPr>
          <w:lang w:val="de-DE"/>
        </w:rPr>
        <w:t xml:space="preserve">                  </w:t>
      </w:r>
      <w:r>
        <w:pict w14:anchorId="54D42FBA">
          <v:shape id="_x0000_i1026" type="#_x0000_t75" style="width:39pt;height:52.5pt" fillcolor="window">
            <v:imagedata r:id="rId9" o:title=""/>
          </v:shape>
        </w:pict>
      </w:r>
    </w:p>
    <w:p w14:paraId="6D342FDE" w14:textId="77777777" w:rsidR="00BE77E7" w:rsidRDefault="00BE77E7">
      <w:pPr>
        <w:rPr>
          <w:b w:val="0"/>
        </w:rPr>
      </w:pPr>
      <w:r>
        <w:rPr>
          <w:b w:val="0"/>
        </w:rPr>
        <w:t xml:space="preserve">     G R A D </w:t>
      </w:r>
      <w:r>
        <w:t xml:space="preserve">  </w:t>
      </w:r>
      <w:r>
        <w:rPr>
          <w:i/>
        </w:rPr>
        <w:t>Š I B E N I K</w:t>
      </w:r>
    </w:p>
    <w:p w14:paraId="061D5A54" w14:textId="77777777" w:rsidR="00BE77E7" w:rsidRDefault="00BE77E7">
      <w:pPr>
        <w:jc w:val="both"/>
        <w:rPr>
          <w:b w:val="0"/>
          <w:lang w:val="de-DE"/>
        </w:rPr>
      </w:pPr>
      <w:r>
        <w:rPr>
          <w:b w:val="0"/>
          <w:lang w:val="de-DE"/>
        </w:rPr>
        <w:t xml:space="preserve"> </w:t>
      </w:r>
      <w:r w:rsidR="004C59C7">
        <w:rPr>
          <w:b w:val="0"/>
          <w:lang w:val="de-DE"/>
        </w:rPr>
        <w:t xml:space="preserve">    </w:t>
      </w:r>
      <w:r>
        <w:rPr>
          <w:b w:val="0"/>
          <w:lang w:val="de-DE"/>
        </w:rPr>
        <w:t xml:space="preserve">     </w:t>
      </w:r>
      <w:r w:rsidR="001036D3">
        <w:rPr>
          <w:b w:val="0"/>
          <w:lang w:val="de-DE"/>
        </w:rPr>
        <w:t xml:space="preserve"> </w:t>
      </w:r>
      <w:r>
        <w:rPr>
          <w:b w:val="0"/>
          <w:lang w:val="de-DE"/>
        </w:rPr>
        <w:t>Grad</w:t>
      </w:r>
      <w:r w:rsidR="009A4A4C">
        <w:rPr>
          <w:b w:val="0"/>
          <w:lang w:val="de-DE"/>
        </w:rPr>
        <w:t>onačelnik</w:t>
      </w:r>
    </w:p>
    <w:p w14:paraId="2F1EF39A" w14:textId="77777777" w:rsidR="00BE77E7" w:rsidRDefault="00BE77E7">
      <w:pPr>
        <w:jc w:val="both"/>
        <w:rPr>
          <w:b w:val="0"/>
          <w:sz w:val="28"/>
          <w:lang w:val="de-DE"/>
        </w:rPr>
      </w:pPr>
    </w:p>
    <w:p w14:paraId="51741F6E" w14:textId="77777777" w:rsidR="00BE77E7" w:rsidRDefault="00BE77E7">
      <w:pPr>
        <w:pStyle w:val="Naslov3"/>
        <w:rPr>
          <w:sz w:val="24"/>
        </w:rPr>
      </w:pPr>
      <w:r>
        <w:rPr>
          <w:sz w:val="24"/>
        </w:rPr>
        <w:t xml:space="preserve">KLASA: </w:t>
      </w:r>
      <w:r w:rsidR="0052559B">
        <w:rPr>
          <w:sz w:val="24"/>
        </w:rPr>
        <w:t>370-07/25-01/22</w:t>
      </w:r>
    </w:p>
    <w:p w14:paraId="6EE6998C" w14:textId="77777777" w:rsidR="00BE77E7" w:rsidRDefault="00BE77E7">
      <w:pPr>
        <w:jc w:val="both"/>
        <w:rPr>
          <w:b w:val="0"/>
          <w:lang w:val="de-DE"/>
        </w:rPr>
      </w:pPr>
      <w:r>
        <w:rPr>
          <w:b w:val="0"/>
          <w:lang w:val="de-DE"/>
        </w:rPr>
        <w:t>URBROJ: 2182</w:t>
      </w:r>
      <w:r w:rsidR="00863470">
        <w:rPr>
          <w:b w:val="0"/>
          <w:lang w:val="de-DE"/>
        </w:rPr>
        <w:t>-</w:t>
      </w:r>
      <w:r>
        <w:rPr>
          <w:b w:val="0"/>
          <w:lang w:val="de-DE"/>
        </w:rPr>
        <w:t>1-07/</w:t>
      </w:r>
      <w:r w:rsidR="00D755FD">
        <w:rPr>
          <w:b w:val="0"/>
          <w:lang w:val="de-DE"/>
        </w:rPr>
        <w:t>1</w:t>
      </w:r>
      <w:r>
        <w:rPr>
          <w:b w:val="0"/>
          <w:lang w:val="de-DE"/>
        </w:rPr>
        <w:t>-</w:t>
      </w:r>
      <w:r w:rsidR="009D2EE9">
        <w:rPr>
          <w:b w:val="0"/>
          <w:lang w:val="de-DE"/>
        </w:rPr>
        <w:t>26</w:t>
      </w:r>
      <w:r>
        <w:rPr>
          <w:b w:val="0"/>
          <w:lang w:val="de-DE"/>
        </w:rPr>
        <w:t>-</w:t>
      </w:r>
      <w:r w:rsidR="0052559B">
        <w:rPr>
          <w:b w:val="0"/>
          <w:lang w:val="de-DE"/>
        </w:rPr>
        <w:t>1</w:t>
      </w:r>
    </w:p>
    <w:p w14:paraId="1F9D80DB" w14:textId="77777777" w:rsidR="00BE77E7" w:rsidRDefault="00BE77E7">
      <w:pPr>
        <w:jc w:val="both"/>
        <w:rPr>
          <w:b w:val="0"/>
          <w:lang w:val="de-DE"/>
        </w:rPr>
      </w:pPr>
      <w:r>
        <w:rPr>
          <w:b w:val="0"/>
          <w:lang w:val="de-DE"/>
        </w:rPr>
        <w:t>Šibenik,</w:t>
      </w:r>
      <w:r w:rsidR="00B8377A">
        <w:rPr>
          <w:b w:val="0"/>
          <w:lang w:val="de-DE"/>
        </w:rPr>
        <w:t xml:space="preserve"> </w:t>
      </w:r>
      <w:r w:rsidR="008A09BB">
        <w:rPr>
          <w:b w:val="0"/>
          <w:lang w:val="de-DE"/>
        </w:rPr>
        <w:t>2</w:t>
      </w:r>
      <w:r w:rsidR="00892578">
        <w:rPr>
          <w:b w:val="0"/>
          <w:lang w:val="de-DE"/>
        </w:rPr>
        <w:t>8</w:t>
      </w:r>
      <w:r w:rsidR="008A09BB">
        <w:rPr>
          <w:b w:val="0"/>
          <w:lang w:val="de-DE"/>
        </w:rPr>
        <w:t xml:space="preserve">. </w:t>
      </w:r>
      <w:proofErr w:type="spellStart"/>
      <w:r w:rsidR="008A09BB">
        <w:rPr>
          <w:b w:val="0"/>
          <w:lang w:val="de-DE"/>
        </w:rPr>
        <w:t>travnja</w:t>
      </w:r>
      <w:proofErr w:type="spellEnd"/>
      <w:r>
        <w:rPr>
          <w:b w:val="0"/>
          <w:lang w:val="de-DE"/>
        </w:rPr>
        <w:t xml:space="preserve"> 20</w:t>
      </w:r>
      <w:r w:rsidR="007D0F31">
        <w:rPr>
          <w:b w:val="0"/>
          <w:lang w:val="de-DE"/>
        </w:rPr>
        <w:t>2</w:t>
      </w:r>
      <w:r w:rsidR="009D2EE9">
        <w:rPr>
          <w:b w:val="0"/>
          <w:lang w:val="de-DE"/>
        </w:rPr>
        <w:t>6</w:t>
      </w:r>
      <w:r>
        <w:rPr>
          <w:b w:val="0"/>
          <w:lang w:val="de-DE"/>
        </w:rPr>
        <w:t>.</w:t>
      </w:r>
    </w:p>
    <w:p w14:paraId="786501BC" w14:textId="77777777" w:rsidR="00BE77E7" w:rsidRDefault="00BE77E7">
      <w:pPr>
        <w:jc w:val="both"/>
        <w:rPr>
          <w:b w:val="0"/>
          <w:lang w:val="de-DE"/>
        </w:rPr>
      </w:pPr>
      <w:r>
        <w:rPr>
          <w:b w:val="0"/>
          <w:lang w:val="de-DE"/>
        </w:rPr>
        <w:t xml:space="preserve"> </w:t>
      </w:r>
    </w:p>
    <w:p w14:paraId="560081A1" w14:textId="77777777" w:rsidR="00801855" w:rsidRDefault="00801855" w:rsidP="000D4A0A">
      <w:pPr>
        <w:jc w:val="both"/>
        <w:rPr>
          <w:b w:val="0"/>
          <w:lang w:val="de-DE"/>
        </w:rPr>
      </w:pPr>
    </w:p>
    <w:p w14:paraId="6C79F2E6" w14:textId="77777777" w:rsidR="00CC761F" w:rsidRDefault="00BE77E7" w:rsidP="000D4A0A">
      <w:pPr>
        <w:jc w:val="both"/>
        <w:rPr>
          <w:b w:val="0"/>
          <w:lang w:val="de-DE"/>
        </w:rPr>
      </w:pPr>
      <w:r>
        <w:rPr>
          <w:b w:val="0"/>
          <w:lang w:val="de-DE"/>
        </w:rPr>
        <w:t xml:space="preserve">                  Na temelju članka </w:t>
      </w:r>
      <w:r w:rsidR="00AF1564">
        <w:rPr>
          <w:b w:val="0"/>
          <w:lang w:val="de-DE"/>
        </w:rPr>
        <w:t>50. stavka 2. Zakona o upravljanju i održavanju zgrada („Narodne novine“, broj: 152/2</w:t>
      </w:r>
      <w:r w:rsidR="009D2EE9">
        <w:rPr>
          <w:b w:val="0"/>
          <w:lang w:val="de-DE"/>
        </w:rPr>
        <w:t>4</w:t>
      </w:r>
      <w:r w:rsidR="00AF1564">
        <w:rPr>
          <w:b w:val="0"/>
          <w:lang w:val="de-DE"/>
        </w:rPr>
        <w:t>) i</w:t>
      </w:r>
      <w:r w:rsidR="00E84331">
        <w:rPr>
          <w:b w:val="0"/>
          <w:lang w:val="de-DE"/>
        </w:rPr>
        <w:t xml:space="preserve"> čl. </w:t>
      </w:r>
      <w:r w:rsidR="00562F40">
        <w:rPr>
          <w:b w:val="0"/>
          <w:lang w:val="de-DE"/>
        </w:rPr>
        <w:t>53</w:t>
      </w:r>
      <w:r>
        <w:rPr>
          <w:b w:val="0"/>
          <w:lang w:val="de-DE"/>
        </w:rPr>
        <w:t>.</w:t>
      </w:r>
      <w:r w:rsidR="00211313">
        <w:rPr>
          <w:b w:val="0"/>
          <w:lang w:val="de-DE"/>
        </w:rPr>
        <w:t xml:space="preserve"> </w:t>
      </w:r>
      <w:proofErr w:type="spellStart"/>
      <w:r w:rsidR="003468BB">
        <w:rPr>
          <w:b w:val="0"/>
          <w:lang w:val="de-DE"/>
        </w:rPr>
        <w:t>Statuta</w:t>
      </w:r>
      <w:proofErr w:type="spellEnd"/>
      <w:r w:rsidR="003468BB">
        <w:rPr>
          <w:b w:val="0"/>
          <w:lang w:val="de-DE"/>
        </w:rPr>
        <w:t xml:space="preserve"> Grada </w:t>
      </w:r>
      <w:proofErr w:type="spellStart"/>
      <w:r w:rsidR="003468BB">
        <w:rPr>
          <w:b w:val="0"/>
          <w:lang w:val="de-DE"/>
        </w:rPr>
        <w:t>Šibenika</w:t>
      </w:r>
      <w:proofErr w:type="spellEnd"/>
      <w:r w:rsidR="003468BB">
        <w:rPr>
          <w:b w:val="0"/>
          <w:lang w:val="de-DE"/>
        </w:rPr>
        <w:t xml:space="preserve"> („</w:t>
      </w:r>
      <w:proofErr w:type="spellStart"/>
      <w:r w:rsidR="003468BB">
        <w:rPr>
          <w:b w:val="0"/>
          <w:lang w:val="de-DE"/>
        </w:rPr>
        <w:t>Službeni</w:t>
      </w:r>
      <w:proofErr w:type="spellEnd"/>
      <w:r w:rsidR="003468BB">
        <w:rPr>
          <w:b w:val="0"/>
          <w:lang w:val="de-DE"/>
        </w:rPr>
        <w:t xml:space="preserve"> glasnik Grada Šibenika“, broj: </w:t>
      </w:r>
      <w:r w:rsidR="008A3363">
        <w:rPr>
          <w:b w:val="0"/>
          <w:lang w:val="de-DE"/>
        </w:rPr>
        <w:t>2</w:t>
      </w:r>
      <w:r w:rsidR="003468BB">
        <w:rPr>
          <w:b w:val="0"/>
          <w:lang w:val="de-DE"/>
        </w:rPr>
        <w:t>/</w:t>
      </w:r>
      <w:r w:rsidR="008A3363">
        <w:rPr>
          <w:b w:val="0"/>
          <w:lang w:val="de-DE"/>
        </w:rPr>
        <w:t>2</w:t>
      </w:r>
      <w:r w:rsidR="003468BB">
        <w:rPr>
          <w:b w:val="0"/>
          <w:lang w:val="de-DE"/>
        </w:rPr>
        <w:t>1</w:t>
      </w:r>
      <w:r w:rsidR="009A4A4C">
        <w:rPr>
          <w:b w:val="0"/>
          <w:lang w:val="de-DE"/>
        </w:rPr>
        <w:t>)</w:t>
      </w:r>
      <w:r w:rsidR="00A13CB8">
        <w:rPr>
          <w:b w:val="0"/>
          <w:lang w:val="de-DE"/>
        </w:rPr>
        <w:t>,</w:t>
      </w:r>
      <w:r w:rsidR="005F36FE">
        <w:rPr>
          <w:b w:val="0"/>
          <w:lang w:val="de-DE"/>
        </w:rPr>
        <w:t xml:space="preserve"> gradonačelnik Grada </w:t>
      </w:r>
      <w:proofErr w:type="spellStart"/>
      <w:r>
        <w:rPr>
          <w:b w:val="0"/>
          <w:lang w:val="de-DE"/>
        </w:rPr>
        <w:t>Šibenika</w:t>
      </w:r>
      <w:proofErr w:type="spellEnd"/>
      <w:r w:rsidR="00211313">
        <w:rPr>
          <w:b w:val="0"/>
          <w:lang w:val="de-DE"/>
        </w:rPr>
        <w:t>,</w:t>
      </w:r>
      <w:r w:rsidR="0093725E">
        <w:rPr>
          <w:b w:val="0"/>
          <w:lang w:val="de-DE"/>
        </w:rPr>
        <w:t xml:space="preserve"> </w:t>
      </w:r>
      <w:proofErr w:type="spellStart"/>
      <w:r w:rsidR="00F06659">
        <w:rPr>
          <w:b w:val="0"/>
          <w:lang w:val="de-DE"/>
        </w:rPr>
        <w:t>dana</w:t>
      </w:r>
      <w:proofErr w:type="spellEnd"/>
      <w:r w:rsidR="00F06659">
        <w:rPr>
          <w:b w:val="0"/>
          <w:lang w:val="de-DE"/>
        </w:rPr>
        <w:t xml:space="preserve"> </w:t>
      </w:r>
      <w:r w:rsidR="008A09BB">
        <w:rPr>
          <w:b w:val="0"/>
          <w:lang w:val="de-DE"/>
        </w:rPr>
        <w:t>2</w:t>
      </w:r>
      <w:r w:rsidR="00892578">
        <w:rPr>
          <w:b w:val="0"/>
          <w:lang w:val="de-DE"/>
        </w:rPr>
        <w:t>8</w:t>
      </w:r>
      <w:r w:rsidR="008A09BB">
        <w:rPr>
          <w:b w:val="0"/>
          <w:lang w:val="de-DE"/>
        </w:rPr>
        <w:t xml:space="preserve">. </w:t>
      </w:r>
      <w:proofErr w:type="spellStart"/>
      <w:r w:rsidR="008A09BB">
        <w:rPr>
          <w:b w:val="0"/>
          <w:lang w:val="de-DE"/>
        </w:rPr>
        <w:t>travnja</w:t>
      </w:r>
      <w:proofErr w:type="spellEnd"/>
      <w:r w:rsidR="007A78F6">
        <w:rPr>
          <w:b w:val="0"/>
          <w:lang w:val="de-DE"/>
        </w:rPr>
        <w:t xml:space="preserve"> </w:t>
      </w:r>
      <w:r w:rsidR="00F06659">
        <w:rPr>
          <w:b w:val="0"/>
          <w:lang w:val="de-DE"/>
        </w:rPr>
        <w:t>20</w:t>
      </w:r>
      <w:r w:rsidR="008A3363">
        <w:rPr>
          <w:b w:val="0"/>
          <w:lang w:val="de-DE"/>
        </w:rPr>
        <w:t>2</w:t>
      </w:r>
      <w:r w:rsidR="009D2EE9">
        <w:rPr>
          <w:b w:val="0"/>
          <w:lang w:val="de-DE"/>
        </w:rPr>
        <w:t>6</w:t>
      </w:r>
      <w:r w:rsidR="00F06659">
        <w:rPr>
          <w:b w:val="0"/>
          <w:lang w:val="de-DE"/>
        </w:rPr>
        <w:t xml:space="preserve">. godine, </w:t>
      </w:r>
      <w:r w:rsidR="00CC761F">
        <w:rPr>
          <w:b w:val="0"/>
          <w:lang w:val="de-DE"/>
        </w:rPr>
        <w:t xml:space="preserve">raspisuje </w:t>
      </w:r>
    </w:p>
    <w:p w14:paraId="1D685399" w14:textId="77777777" w:rsidR="00CC761F" w:rsidRDefault="00CC761F" w:rsidP="000D4A0A">
      <w:pPr>
        <w:jc w:val="both"/>
        <w:rPr>
          <w:b w:val="0"/>
          <w:lang w:val="de-DE"/>
        </w:rPr>
      </w:pPr>
    </w:p>
    <w:p w14:paraId="465BD9BE" w14:textId="77777777" w:rsidR="00CC761F" w:rsidRDefault="00CC761F" w:rsidP="000D4A0A">
      <w:pPr>
        <w:jc w:val="both"/>
        <w:rPr>
          <w:b w:val="0"/>
          <w:lang w:val="de-DE"/>
        </w:rPr>
      </w:pPr>
    </w:p>
    <w:p w14:paraId="4CBD1A9A" w14:textId="77777777" w:rsidR="00CC761F" w:rsidRPr="009D2EE9" w:rsidRDefault="00CC761F" w:rsidP="000D4A0A">
      <w:pPr>
        <w:jc w:val="both"/>
        <w:rPr>
          <w:bCs/>
          <w:lang w:val="de-DE"/>
        </w:rPr>
      </w:pPr>
      <w:r w:rsidRPr="009D2EE9">
        <w:rPr>
          <w:bCs/>
          <w:lang w:val="de-DE"/>
        </w:rPr>
        <w:t xml:space="preserve">                                                         </w:t>
      </w:r>
      <w:r w:rsidR="008931E0">
        <w:rPr>
          <w:bCs/>
          <w:lang w:val="de-DE"/>
        </w:rPr>
        <w:t xml:space="preserve"> JAVNI</w:t>
      </w:r>
      <w:r w:rsidRPr="009D2EE9">
        <w:rPr>
          <w:bCs/>
          <w:lang w:val="de-DE"/>
        </w:rPr>
        <w:t xml:space="preserve">  POZIV</w:t>
      </w:r>
    </w:p>
    <w:p w14:paraId="0DB251DA" w14:textId="77777777" w:rsidR="00CC761F" w:rsidRPr="009D2EE9" w:rsidRDefault="00CC761F" w:rsidP="000D4A0A">
      <w:pPr>
        <w:jc w:val="both"/>
        <w:rPr>
          <w:bCs/>
          <w:lang w:val="de-DE"/>
        </w:rPr>
      </w:pPr>
    </w:p>
    <w:p w14:paraId="0CFACBC0" w14:textId="77777777" w:rsidR="00CC761F" w:rsidRDefault="008931E0" w:rsidP="000D4A0A">
      <w:pPr>
        <w:jc w:val="both"/>
        <w:rPr>
          <w:b w:val="0"/>
          <w:lang w:val="de-DE"/>
        </w:rPr>
      </w:pPr>
      <w:r>
        <w:rPr>
          <w:b w:val="0"/>
          <w:lang w:val="de-DE"/>
        </w:rPr>
        <w:t xml:space="preserve">          </w:t>
      </w:r>
      <w:r w:rsidR="00CC761F">
        <w:rPr>
          <w:b w:val="0"/>
          <w:lang w:val="de-DE"/>
        </w:rPr>
        <w:t xml:space="preserve">      za podnošenje ponuda za imenovanje prinudnog upravitelja zgrada na </w:t>
      </w:r>
    </w:p>
    <w:p w14:paraId="0C673708" w14:textId="77777777" w:rsidR="00BE77E7" w:rsidRDefault="00CC761F" w:rsidP="000D4A0A">
      <w:pPr>
        <w:jc w:val="both"/>
        <w:rPr>
          <w:b w:val="0"/>
          <w:lang w:val="de-DE"/>
        </w:rPr>
      </w:pPr>
      <w:r>
        <w:rPr>
          <w:b w:val="0"/>
          <w:lang w:val="de-DE"/>
        </w:rPr>
        <w:t xml:space="preserve">                                              </w:t>
      </w:r>
      <w:r w:rsidR="008931E0">
        <w:rPr>
          <w:b w:val="0"/>
          <w:lang w:val="de-DE"/>
        </w:rPr>
        <w:t xml:space="preserve">    </w:t>
      </w:r>
      <w:r>
        <w:rPr>
          <w:b w:val="0"/>
          <w:lang w:val="de-DE"/>
        </w:rPr>
        <w:t xml:space="preserve">   području </w:t>
      </w:r>
      <w:r w:rsidR="009D2EE9">
        <w:rPr>
          <w:b w:val="0"/>
          <w:lang w:val="de-DE"/>
        </w:rPr>
        <w:t>Grada</w:t>
      </w:r>
      <w:r>
        <w:rPr>
          <w:b w:val="0"/>
          <w:lang w:val="de-DE"/>
        </w:rPr>
        <w:t xml:space="preserve"> Šibenika</w:t>
      </w:r>
      <w:r w:rsidR="00BE77E7">
        <w:rPr>
          <w:b w:val="0"/>
          <w:lang w:val="de-DE"/>
        </w:rPr>
        <w:t xml:space="preserve">                                                     </w:t>
      </w:r>
    </w:p>
    <w:p w14:paraId="6EB6DCCF" w14:textId="77777777" w:rsidR="00CC761F" w:rsidRDefault="00CC761F" w:rsidP="000D4A0A">
      <w:pPr>
        <w:jc w:val="both"/>
        <w:rPr>
          <w:b w:val="0"/>
          <w:lang w:val="de-DE"/>
        </w:rPr>
      </w:pPr>
    </w:p>
    <w:p w14:paraId="7841E629" w14:textId="77777777" w:rsidR="00CC761F" w:rsidRDefault="00CC761F" w:rsidP="000D4A0A">
      <w:pPr>
        <w:jc w:val="both"/>
        <w:rPr>
          <w:b w:val="0"/>
          <w:lang w:val="de-DE"/>
        </w:rPr>
      </w:pPr>
    </w:p>
    <w:p w14:paraId="1327A191" w14:textId="77777777" w:rsidR="00CC761F" w:rsidRPr="009D2EE9" w:rsidRDefault="009D2EE9" w:rsidP="003B7CB3">
      <w:pPr>
        <w:numPr>
          <w:ilvl w:val="0"/>
          <w:numId w:val="34"/>
        </w:numPr>
        <w:jc w:val="both"/>
        <w:rPr>
          <w:b w:val="0"/>
          <w:lang w:val="de-DE"/>
        </w:rPr>
      </w:pPr>
      <w:r>
        <w:rPr>
          <w:b w:val="0"/>
          <w:lang w:val="de-DE"/>
        </w:rPr>
        <w:t xml:space="preserve"> </w:t>
      </w:r>
      <w:r w:rsidRPr="009D2EE9">
        <w:rPr>
          <w:b w:val="0"/>
          <w:lang w:val="de-DE"/>
        </w:rPr>
        <w:t>PREDMET JAVNOG POZIVA</w:t>
      </w:r>
    </w:p>
    <w:p w14:paraId="726DF617" w14:textId="77777777" w:rsidR="00CC761F" w:rsidRPr="009D2EE9" w:rsidRDefault="00CC761F" w:rsidP="00CC761F">
      <w:pPr>
        <w:jc w:val="both"/>
        <w:rPr>
          <w:b w:val="0"/>
          <w:lang w:val="de-DE"/>
        </w:rPr>
      </w:pPr>
    </w:p>
    <w:p w14:paraId="7F86B5F4" w14:textId="77777777" w:rsidR="00CC761F" w:rsidRDefault="003B7CB3" w:rsidP="00CC761F">
      <w:pPr>
        <w:jc w:val="both"/>
        <w:rPr>
          <w:b w:val="0"/>
          <w:lang w:val="de-DE"/>
        </w:rPr>
      </w:pPr>
      <w:r>
        <w:rPr>
          <w:b w:val="0"/>
          <w:lang w:val="de-DE"/>
        </w:rPr>
        <w:t xml:space="preserve">          </w:t>
      </w:r>
      <w:r w:rsidR="00CC761F">
        <w:rPr>
          <w:b w:val="0"/>
          <w:lang w:val="de-DE"/>
        </w:rPr>
        <w:t xml:space="preserve">Predmet ovog </w:t>
      </w:r>
      <w:r w:rsidR="009D2EE9">
        <w:rPr>
          <w:b w:val="0"/>
          <w:lang w:val="de-DE"/>
        </w:rPr>
        <w:t>j</w:t>
      </w:r>
      <w:r w:rsidR="00CC761F">
        <w:rPr>
          <w:b w:val="0"/>
          <w:lang w:val="de-DE"/>
        </w:rPr>
        <w:t xml:space="preserve">avnog poziva je </w:t>
      </w:r>
      <w:proofErr w:type="spellStart"/>
      <w:r w:rsidR="00CC761F">
        <w:rPr>
          <w:b w:val="0"/>
          <w:lang w:val="de-DE"/>
        </w:rPr>
        <w:t>imenovanje</w:t>
      </w:r>
      <w:proofErr w:type="spellEnd"/>
      <w:r w:rsidR="00CC761F">
        <w:rPr>
          <w:b w:val="0"/>
          <w:lang w:val="de-DE"/>
        </w:rPr>
        <w:t xml:space="preserve"> </w:t>
      </w:r>
      <w:proofErr w:type="spellStart"/>
      <w:r w:rsidR="00CC761F">
        <w:rPr>
          <w:b w:val="0"/>
          <w:lang w:val="de-DE"/>
        </w:rPr>
        <w:t>prinudnog</w:t>
      </w:r>
      <w:proofErr w:type="spellEnd"/>
      <w:r w:rsidR="00CC761F">
        <w:rPr>
          <w:b w:val="0"/>
          <w:lang w:val="de-DE"/>
        </w:rPr>
        <w:t xml:space="preserve"> </w:t>
      </w:r>
      <w:proofErr w:type="spellStart"/>
      <w:r w:rsidR="00CC761F">
        <w:rPr>
          <w:b w:val="0"/>
          <w:lang w:val="de-DE"/>
        </w:rPr>
        <w:t>upravitel</w:t>
      </w:r>
      <w:r w:rsidR="00AB3B17">
        <w:rPr>
          <w:b w:val="0"/>
          <w:lang w:val="de-DE"/>
        </w:rPr>
        <w:t>j</w:t>
      </w:r>
      <w:r w:rsidR="00CC761F">
        <w:rPr>
          <w:b w:val="0"/>
          <w:lang w:val="de-DE"/>
        </w:rPr>
        <w:t>a</w:t>
      </w:r>
      <w:proofErr w:type="spellEnd"/>
      <w:r w:rsidR="00CC761F">
        <w:rPr>
          <w:b w:val="0"/>
          <w:lang w:val="de-DE"/>
        </w:rPr>
        <w:t xml:space="preserve"> </w:t>
      </w:r>
      <w:proofErr w:type="spellStart"/>
      <w:r w:rsidR="00CC761F">
        <w:rPr>
          <w:b w:val="0"/>
          <w:lang w:val="de-DE"/>
        </w:rPr>
        <w:t>za</w:t>
      </w:r>
      <w:proofErr w:type="spellEnd"/>
      <w:r w:rsidR="00CC761F">
        <w:rPr>
          <w:b w:val="0"/>
          <w:lang w:val="de-DE"/>
        </w:rPr>
        <w:t xml:space="preserve"> </w:t>
      </w:r>
      <w:proofErr w:type="spellStart"/>
      <w:r w:rsidR="00857EFF">
        <w:rPr>
          <w:b w:val="0"/>
          <w:lang w:val="de-DE"/>
        </w:rPr>
        <w:t>više</w:t>
      </w:r>
      <w:proofErr w:type="spellEnd"/>
      <w:r w:rsidR="00CC761F">
        <w:rPr>
          <w:b w:val="0"/>
          <w:lang w:val="de-DE"/>
        </w:rPr>
        <w:t xml:space="preserve"> </w:t>
      </w:r>
      <w:proofErr w:type="spellStart"/>
      <w:r w:rsidR="00CC761F">
        <w:rPr>
          <w:b w:val="0"/>
          <w:lang w:val="de-DE"/>
        </w:rPr>
        <w:t>zgrad</w:t>
      </w:r>
      <w:r w:rsidR="008931E0">
        <w:rPr>
          <w:b w:val="0"/>
          <w:lang w:val="de-DE"/>
        </w:rPr>
        <w:t>a</w:t>
      </w:r>
      <w:proofErr w:type="spellEnd"/>
      <w:r w:rsidR="00CC761F">
        <w:rPr>
          <w:b w:val="0"/>
          <w:lang w:val="de-DE"/>
        </w:rPr>
        <w:t xml:space="preserve"> na području </w:t>
      </w:r>
      <w:r w:rsidR="009D2EE9">
        <w:rPr>
          <w:b w:val="0"/>
          <w:lang w:val="de-DE"/>
        </w:rPr>
        <w:t>G</w:t>
      </w:r>
      <w:r w:rsidR="00CC761F">
        <w:rPr>
          <w:b w:val="0"/>
          <w:lang w:val="de-DE"/>
        </w:rPr>
        <w:t>rada Šibenika u kojima suvlasnici nisu imenovali upravitelja sukladno Zakonu o upravljanju i održavanju zgrada</w:t>
      </w:r>
      <w:r w:rsidR="009D2EE9">
        <w:rPr>
          <w:b w:val="0"/>
          <w:lang w:val="de-DE"/>
        </w:rPr>
        <w:t xml:space="preserve"> („Narodne novine“, broj: 152/24; dalje u tekstu: Zakon)</w:t>
      </w:r>
      <w:r w:rsidR="00CC761F">
        <w:rPr>
          <w:b w:val="0"/>
          <w:lang w:val="de-DE"/>
        </w:rPr>
        <w:t xml:space="preserve">. </w:t>
      </w:r>
    </w:p>
    <w:p w14:paraId="6DFF5D87" w14:textId="77777777" w:rsidR="00CC761F" w:rsidRDefault="0011400D" w:rsidP="00CC761F">
      <w:pPr>
        <w:jc w:val="both"/>
        <w:rPr>
          <w:b w:val="0"/>
          <w:lang w:val="de-DE"/>
        </w:rPr>
      </w:pPr>
      <w:r>
        <w:rPr>
          <w:b w:val="0"/>
          <w:lang w:val="de-DE"/>
        </w:rPr>
        <w:t xml:space="preserve">       </w:t>
      </w:r>
    </w:p>
    <w:p w14:paraId="78B4090A" w14:textId="77777777" w:rsidR="0011400D" w:rsidRDefault="0011400D" w:rsidP="00CC761F">
      <w:pPr>
        <w:jc w:val="both"/>
        <w:rPr>
          <w:b w:val="0"/>
          <w:lang w:val="de-DE"/>
        </w:rPr>
      </w:pPr>
      <w:r>
        <w:rPr>
          <w:b w:val="0"/>
          <w:lang w:val="de-DE"/>
        </w:rPr>
        <w:t xml:space="preserve">         </w:t>
      </w:r>
      <w:proofErr w:type="spellStart"/>
      <w:r>
        <w:rPr>
          <w:b w:val="0"/>
          <w:lang w:val="de-DE"/>
        </w:rPr>
        <w:t>Zgrade</w:t>
      </w:r>
      <w:proofErr w:type="spellEnd"/>
      <w:r>
        <w:rPr>
          <w:b w:val="0"/>
          <w:lang w:val="de-DE"/>
        </w:rPr>
        <w:t xml:space="preserve"> </w:t>
      </w:r>
      <w:proofErr w:type="spellStart"/>
      <w:r>
        <w:rPr>
          <w:b w:val="0"/>
          <w:lang w:val="de-DE"/>
        </w:rPr>
        <w:t>za</w:t>
      </w:r>
      <w:proofErr w:type="spellEnd"/>
      <w:r>
        <w:rPr>
          <w:b w:val="0"/>
          <w:lang w:val="de-DE"/>
        </w:rPr>
        <w:t xml:space="preserve"> </w:t>
      </w:r>
      <w:proofErr w:type="spellStart"/>
      <w:r>
        <w:rPr>
          <w:b w:val="0"/>
          <w:lang w:val="de-DE"/>
        </w:rPr>
        <w:t>koje</w:t>
      </w:r>
      <w:proofErr w:type="spellEnd"/>
      <w:r>
        <w:rPr>
          <w:b w:val="0"/>
          <w:lang w:val="de-DE"/>
        </w:rPr>
        <w:t xml:space="preserve"> </w:t>
      </w:r>
      <w:proofErr w:type="spellStart"/>
      <w:r>
        <w:rPr>
          <w:b w:val="0"/>
          <w:lang w:val="de-DE"/>
        </w:rPr>
        <w:t>će</w:t>
      </w:r>
      <w:proofErr w:type="spellEnd"/>
      <w:r>
        <w:rPr>
          <w:b w:val="0"/>
          <w:lang w:val="de-DE"/>
        </w:rPr>
        <w:t xml:space="preserve"> se </w:t>
      </w:r>
      <w:proofErr w:type="spellStart"/>
      <w:r>
        <w:rPr>
          <w:b w:val="0"/>
          <w:lang w:val="de-DE"/>
        </w:rPr>
        <w:t>imenovati</w:t>
      </w:r>
      <w:proofErr w:type="spellEnd"/>
      <w:r>
        <w:rPr>
          <w:b w:val="0"/>
          <w:lang w:val="de-DE"/>
        </w:rPr>
        <w:t xml:space="preserve"> </w:t>
      </w:r>
      <w:proofErr w:type="spellStart"/>
      <w:r>
        <w:rPr>
          <w:b w:val="0"/>
          <w:lang w:val="de-DE"/>
        </w:rPr>
        <w:t>prinudni</w:t>
      </w:r>
      <w:proofErr w:type="spellEnd"/>
      <w:r>
        <w:rPr>
          <w:b w:val="0"/>
          <w:lang w:val="de-DE"/>
        </w:rPr>
        <w:t xml:space="preserve"> </w:t>
      </w:r>
      <w:proofErr w:type="spellStart"/>
      <w:r>
        <w:rPr>
          <w:b w:val="0"/>
          <w:lang w:val="de-DE"/>
        </w:rPr>
        <w:t>upravitelj</w:t>
      </w:r>
      <w:proofErr w:type="spellEnd"/>
      <w:r>
        <w:rPr>
          <w:b w:val="0"/>
          <w:lang w:val="de-DE"/>
        </w:rPr>
        <w:t xml:space="preserve"> </w:t>
      </w:r>
      <w:proofErr w:type="spellStart"/>
      <w:r>
        <w:rPr>
          <w:b w:val="0"/>
          <w:lang w:val="de-DE"/>
        </w:rPr>
        <w:t>nalaze</w:t>
      </w:r>
      <w:proofErr w:type="spellEnd"/>
      <w:r>
        <w:rPr>
          <w:b w:val="0"/>
          <w:lang w:val="de-DE"/>
        </w:rPr>
        <w:t xml:space="preserve"> se na </w:t>
      </w:r>
      <w:proofErr w:type="spellStart"/>
      <w:r>
        <w:rPr>
          <w:b w:val="0"/>
          <w:lang w:val="de-DE"/>
        </w:rPr>
        <w:t>slijedećim</w:t>
      </w:r>
      <w:proofErr w:type="spellEnd"/>
      <w:r>
        <w:rPr>
          <w:b w:val="0"/>
          <w:lang w:val="de-DE"/>
        </w:rPr>
        <w:t xml:space="preserve"> </w:t>
      </w:r>
      <w:proofErr w:type="spellStart"/>
      <w:r>
        <w:rPr>
          <w:b w:val="0"/>
          <w:lang w:val="de-DE"/>
        </w:rPr>
        <w:t>adresama</w:t>
      </w:r>
      <w:proofErr w:type="spellEnd"/>
      <w:r>
        <w:rPr>
          <w:b w:val="0"/>
          <w:lang w:val="de-DE"/>
        </w:rPr>
        <w:t>:</w:t>
      </w:r>
    </w:p>
    <w:p w14:paraId="2DCBAE5C" w14:textId="77777777" w:rsidR="00AC284D" w:rsidRDefault="003B7CB3" w:rsidP="00882140">
      <w:pPr>
        <w:jc w:val="both"/>
        <w:rPr>
          <w:b w:val="0"/>
          <w:lang w:val="de-DE"/>
        </w:rPr>
      </w:pPr>
      <w:r>
        <w:rPr>
          <w:b w:val="0"/>
          <w:lang w:val="de-DE"/>
        </w:rPr>
        <w:t xml:space="preserve">  </w:t>
      </w:r>
    </w:p>
    <w:p w14:paraId="79ECBE49" w14:textId="77777777" w:rsidR="00996E99" w:rsidRDefault="003B7CB3" w:rsidP="00882140">
      <w:pPr>
        <w:jc w:val="both"/>
        <w:rPr>
          <w:b w:val="0"/>
          <w:lang w:val="de-DE"/>
        </w:rPr>
      </w:pPr>
      <w:r>
        <w:rPr>
          <w:b w:val="0"/>
          <w:lang w:val="de-DE"/>
        </w:rPr>
        <w:t xml:space="preserve">       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4597"/>
        <w:gridCol w:w="2081"/>
        <w:gridCol w:w="2080"/>
      </w:tblGrid>
      <w:tr w:rsidR="00C579FB" w:rsidRPr="000927B4" w14:paraId="405D26EC" w14:textId="77777777">
        <w:trPr>
          <w:trHeight w:val="454"/>
          <w:jc w:val="center"/>
        </w:trPr>
        <w:tc>
          <w:tcPr>
            <w:tcW w:w="903" w:type="dxa"/>
            <w:shd w:val="clear" w:color="auto" w:fill="D1D1D1"/>
            <w:vAlign w:val="center"/>
          </w:tcPr>
          <w:p w14:paraId="0A4CDF93" w14:textId="77777777" w:rsidR="00C579FB" w:rsidRPr="000927B4" w:rsidRDefault="00C579FB">
            <w:pPr>
              <w:jc w:val="center"/>
              <w:rPr>
                <w:bCs/>
                <w:sz w:val="20"/>
                <w:lang w:val="de-DE"/>
              </w:rPr>
            </w:pPr>
            <w:r w:rsidRPr="000927B4">
              <w:rPr>
                <w:bCs/>
                <w:sz w:val="20"/>
                <w:lang w:val="de-DE"/>
              </w:rPr>
              <w:t>REDNI BROJ</w:t>
            </w:r>
          </w:p>
        </w:tc>
        <w:tc>
          <w:tcPr>
            <w:tcW w:w="4597" w:type="dxa"/>
            <w:shd w:val="clear" w:color="auto" w:fill="D1D1D1"/>
            <w:vAlign w:val="center"/>
          </w:tcPr>
          <w:p w14:paraId="4229B0FE" w14:textId="77777777" w:rsidR="00C579FB" w:rsidRPr="000927B4" w:rsidRDefault="00C579FB">
            <w:pPr>
              <w:jc w:val="center"/>
              <w:rPr>
                <w:bCs/>
                <w:sz w:val="20"/>
                <w:lang w:val="de-DE"/>
              </w:rPr>
            </w:pPr>
            <w:r w:rsidRPr="000927B4">
              <w:rPr>
                <w:bCs/>
                <w:sz w:val="20"/>
                <w:lang w:val="de-DE"/>
              </w:rPr>
              <w:t>ADRESA VIŠESTAMBENE</w:t>
            </w:r>
          </w:p>
          <w:p w14:paraId="5477C8A7" w14:textId="77777777" w:rsidR="00C579FB" w:rsidRPr="000927B4" w:rsidRDefault="00C579FB">
            <w:pPr>
              <w:jc w:val="center"/>
              <w:rPr>
                <w:b w:val="0"/>
                <w:sz w:val="20"/>
                <w:lang w:val="de-DE"/>
              </w:rPr>
            </w:pPr>
            <w:r w:rsidRPr="000927B4">
              <w:rPr>
                <w:bCs/>
                <w:sz w:val="20"/>
                <w:lang w:val="de-DE"/>
              </w:rPr>
              <w:t>ZGRADE</w:t>
            </w:r>
          </w:p>
        </w:tc>
        <w:tc>
          <w:tcPr>
            <w:tcW w:w="2081" w:type="dxa"/>
            <w:shd w:val="clear" w:color="auto" w:fill="D1D1D1"/>
            <w:vAlign w:val="center"/>
          </w:tcPr>
          <w:p w14:paraId="12599A58" w14:textId="77777777" w:rsidR="00C579FB" w:rsidRPr="000927B4" w:rsidRDefault="00C579FB">
            <w:pPr>
              <w:jc w:val="center"/>
              <w:rPr>
                <w:bCs/>
                <w:sz w:val="20"/>
                <w:lang w:val="de-DE"/>
              </w:rPr>
            </w:pPr>
            <w:r w:rsidRPr="000927B4">
              <w:rPr>
                <w:bCs/>
                <w:sz w:val="20"/>
                <w:lang w:val="de-DE"/>
              </w:rPr>
              <w:t>KATASTARSKA ČESTICA</w:t>
            </w:r>
          </w:p>
        </w:tc>
        <w:tc>
          <w:tcPr>
            <w:tcW w:w="2080" w:type="dxa"/>
            <w:shd w:val="clear" w:color="auto" w:fill="D1D1D1"/>
            <w:vAlign w:val="center"/>
          </w:tcPr>
          <w:p w14:paraId="1282D61F" w14:textId="77777777" w:rsidR="00C579FB" w:rsidRPr="000927B4" w:rsidRDefault="00C579FB">
            <w:pPr>
              <w:jc w:val="center"/>
              <w:rPr>
                <w:bCs/>
                <w:sz w:val="20"/>
                <w:lang w:val="de-DE"/>
              </w:rPr>
            </w:pPr>
            <w:r w:rsidRPr="000927B4">
              <w:rPr>
                <w:bCs/>
                <w:sz w:val="20"/>
                <w:lang w:val="de-DE"/>
              </w:rPr>
              <w:t>KATASTARSKA OPĆINA</w:t>
            </w:r>
          </w:p>
        </w:tc>
      </w:tr>
      <w:tr w:rsidR="000927B4" w:rsidRPr="000927B4" w14:paraId="57FB41C4" w14:textId="77777777" w:rsidTr="000927B4">
        <w:trPr>
          <w:trHeight w:val="45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0666" w14:textId="77777777" w:rsidR="000927B4" w:rsidRPr="000927B4" w:rsidRDefault="000927B4" w:rsidP="00140903">
            <w:pPr>
              <w:numPr>
                <w:ilvl w:val="0"/>
                <w:numId w:val="39"/>
              </w:numPr>
              <w:jc w:val="center"/>
              <w:rPr>
                <w:b w:val="0"/>
                <w:sz w:val="20"/>
                <w:lang w:val="de-DE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48A7" w14:textId="77777777" w:rsidR="000927B4" w:rsidRPr="000927B4" w:rsidRDefault="000927B4" w:rsidP="000927B4">
            <w:pPr>
              <w:rPr>
                <w:b w:val="0"/>
                <w:sz w:val="20"/>
                <w:lang w:val="de-DE"/>
              </w:rPr>
            </w:pPr>
            <w:r w:rsidRPr="000927B4">
              <w:rPr>
                <w:b w:val="0"/>
                <w:sz w:val="20"/>
                <w:lang w:val="de-DE"/>
              </w:rPr>
              <w:t xml:space="preserve">Put </w:t>
            </w:r>
            <w:proofErr w:type="spellStart"/>
            <w:r w:rsidRPr="000927B4">
              <w:rPr>
                <w:b w:val="0"/>
                <w:sz w:val="20"/>
                <w:lang w:val="de-DE"/>
              </w:rPr>
              <w:t>Gimnazije</w:t>
            </w:r>
            <w:proofErr w:type="spellEnd"/>
            <w:r w:rsidRPr="000927B4">
              <w:rPr>
                <w:b w:val="0"/>
                <w:sz w:val="20"/>
                <w:lang w:val="de-DE"/>
              </w:rPr>
              <w:t xml:space="preserve"> 59 i 61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0117" w14:textId="77777777" w:rsidR="000927B4" w:rsidRPr="000927B4" w:rsidRDefault="000927B4" w:rsidP="000927B4">
            <w:pPr>
              <w:jc w:val="center"/>
              <w:rPr>
                <w:b w:val="0"/>
                <w:sz w:val="20"/>
                <w:lang w:val="de-DE"/>
              </w:rPr>
            </w:pPr>
            <w:r w:rsidRPr="000927B4">
              <w:rPr>
                <w:b w:val="0"/>
                <w:sz w:val="20"/>
                <w:lang w:val="de-DE"/>
              </w:rPr>
              <w:t>1742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A1B4" w14:textId="77777777" w:rsidR="000927B4" w:rsidRPr="000927B4" w:rsidRDefault="000927B4" w:rsidP="000927B4">
            <w:pPr>
              <w:jc w:val="center"/>
              <w:rPr>
                <w:b w:val="0"/>
                <w:sz w:val="20"/>
                <w:lang w:val="de-DE"/>
              </w:rPr>
            </w:pPr>
            <w:r w:rsidRPr="000927B4">
              <w:rPr>
                <w:b w:val="0"/>
                <w:sz w:val="20"/>
                <w:lang w:val="de-DE"/>
              </w:rPr>
              <w:t>Šibenik</w:t>
            </w:r>
          </w:p>
        </w:tc>
      </w:tr>
      <w:tr w:rsidR="000927B4" w:rsidRPr="000927B4" w14:paraId="4DF21EAF" w14:textId="77777777" w:rsidTr="000927B4">
        <w:trPr>
          <w:trHeight w:val="45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F210" w14:textId="77777777" w:rsidR="000927B4" w:rsidRPr="000927B4" w:rsidRDefault="000927B4" w:rsidP="00140903">
            <w:pPr>
              <w:numPr>
                <w:ilvl w:val="0"/>
                <w:numId w:val="39"/>
              </w:numPr>
              <w:jc w:val="center"/>
              <w:rPr>
                <w:b w:val="0"/>
                <w:sz w:val="20"/>
                <w:lang w:val="de-DE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454D" w14:textId="77777777" w:rsidR="000927B4" w:rsidRPr="000927B4" w:rsidRDefault="000927B4" w:rsidP="000927B4">
            <w:pPr>
              <w:rPr>
                <w:b w:val="0"/>
                <w:sz w:val="20"/>
                <w:lang w:val="de-DE"/>
              </w:rPr>
            </w:pPr>
            <w:r w:rsidRPr="000927B4">
              <w:rPr>
                <w:b w:val="0"/>
                <w:sz w:val="20"/>
                <w:lang w:val="de-DE"/>
              </w:rPr>
              <w:t>Ante Šupuka 14A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6D9E" w14:textId="77777777" w:rsidR="000927B4" w:rsidRPr="000927B4" w:rsidRDefault="000927B4" w:rsidP="000927B4">
            <w:pPr>
              <w:jc w:val="center"/>
              <w:rPr>
                <w:b w:val="0"/>
                <w:sz w:val="20"/>
                <w:lang w:val="de-DE"/>
              </w:rPr>
            </w:pPr>
            <w:r w:rsidRPr="000927B4">
              <w:rPr>
                <w:b w:val="0"/>
                <w:sz w:val="20"/>
                <w:lang w:val="de-DE"/>
              </w:rPr>
              <w:t>2927/6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2DA6" w14:textId="77777777" w:rsidR="000927B4" w:rsidRPr="000927B4" w:rsidRDefault="000927B4" w:rsidP="000927B4">
            <w:pPr>
              <w:jc w:val="center"/>
              <w:rPr>
                <w:b w:val="0"/>
                <w:sz w:val="20"/>
                <w:lang w:val="de-DE"/>
              </w:rPr>
            </w:pPr>
            <w:r w:rsidRPr="000927B4">
              <w:rPr>
                <w:b w:val="0"/>
                <w:sz w:val="20"/>
                <w:lang w:val="de-DE"/>
              </w:rPr>
              <w:t>Šibenik</w:t>
            </w:r>
          </w:p>
        </w:tc>
      </w:tr>
      <w:tr w:rsidR="000927B4" w:rsidRPr="000927B4" w14:paraId="423119ED" w14:textId="77777777" w:rsidTr="000927B4">
        <w:trPr>
          <w:trHeight w:val="45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F032" w14:textId="77777777" w:rsidR="000927B4" w:rsidRPr="000927B4" w:rsidRDefault="000927B4" w:rsidP="00140903">
            <w:pPr>
              <w:numPr>
                <w:ilvl w:val="0"/>
                <w:numId w:val="39"/>
              </w:numPr>
              <w:jc w:val="center"/>
              <w:rPr>
                <w:b w:val="0"/>
                <w:sz w:val="20"/>
                <w:lang w:val="de-DE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9917" w14:textId="77777777" w:rsidR="000927B4" w:rsidRPr="000927B4" w:rsidRDefault="000927B4" w:rsidP="000927B4">
            <w:pPr>
              <w:rPr>
                <w:b w:val="0"/>
                <w:sz w:val="20"/>
                <w:lang w:val="de-DE"/>
              </w:rPr>
            </w:pPr>
            <w:proofErr w:type="spellStart"/>
            <w:r w:rsidRPr="000927B4">
              <w:rPr>
                <w:b w:val="0"/>
                <w:sz w:val="20"/>
                <w:lang w:val="de-DE"/>
              </w:rPr>
              <w:t>Biskupa</w:t>
            </w:r>
            <w:proofErr w:type="spellEnd"/>
            <w:r w:rsidRPr="000927B4">
              <w:rPr>
                <w:b w:val="0"/>
                <w:sz w:val="20"/>
                <w:lang w:val="de-DE"/>
              </w:rPr>
              <w:t xml:space="preserve"> Jerolima Milete 16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C28C" w14:textId="77777777" w:rsidR="000927B4" w:rsidRPr="000927B4" w:rsidRDefault="000927B4" w:rsidP="000927B4">
            <w:pPr>
              <w:jc w:val="center"/>
              <w:rPr>
                <w:b w:val="0"/>
                <w:sz w:val="20"/>
                <w:lang w:val="de-DE"/>
              </w:rPr>
            </w:pPr>
            <w:r w:rsidRPr="000927B4">
              <w:rPr>
                <w:b w:val="0"/>
                <w:sz w:val="20"/>
                <w:lang w:val="de-DE"/>
              </w:rPr>
              <w:t>2885/1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61BC" w14:textId="77777777" w:rsidR="000927B4" w:rsidRPr="000927B4" w:rsidRDefault="000927B4" w:rsidP="000927B4">
            <w:pPr>
              <w:jc w:val="center"/>
              <w:rPr>
                <w:b w:val="0"/>
                <w:sz w:val="20"/>
                <w:lang w:val="de-DE"/>
              </w:rPr>
            </w:pPr>
            <w:r w:rsidRPr="000927B4">
              <w:rPr>
                <w:b w:val="0"/>
                <w:sz w:val="20"/>
                <w:lang w:val="de-DE"/>
              </w:rPr>
              <w:t>Šibenik</w:t>
            </w:r>
          </w:p>
        </w:tc>
      </w:tr>
      <w:tr w:rsidR="000927B4" w:rsidRPr="000927B4" w14:paraId="39A17BC2" w14:textId="77777777" w:rsidTr="000927B4">
        <w:trPr>
          <w:trHeight w:val="45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6E83" w14:textId="77777777" w:rsidR="000927B4" w:rsidRPr="000927B4" w:rsidRDefault="000927B4" w:rsidP="00140903">
            <w:pPr>
              <w:numPr>
                <w:ilvl w:val="0"/>
                <w:numId w:val="39"/>
              </w:numPr>
              <w:jc w:val="center"/>
              <w:rPr>
                <w:b w:val="0"/>
                <w:sz w:val="20"/>
                <w:lang w:val="de-DE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9A7E" w14:textId="77777777" w:rsidR="000927B4" w:rsidRPr="000927B4" w:rsidRDefault="000927B4" w:rsidP="000927B4">
            <w:pPr>
              <w:rPr>
                <w:b w:val="0"/>
                <w:sz w:val="20"/>
                <w:lang w:val="de-DE"/>
              </w:rPr>
            </w:pPr>
            <w:proofErr w:type="spellStart"/>
            <w:r w:rsidRPr="000927B4">
              <w:rPr>
                <w:b w:val="0"/>
                <w:sz w:val="20"/>
                <w:lang w:val="de-DE"/>
              </w:rPr>
              <w:t>Biskupa</w:t>
            </w:r>
            <w:proofErr w:type="spellEnd"/>
            <w:r w:rsidRPr="000927B4">
              <w:rPr>
                <w:b w:val="0"/>
                <w:sz w:val="20"/>
                <w:lang w:val="de-DE"/>
              </w:rPr>
              <w:t xml:space="preserve"> Jerolima Milete 16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3D7" w14:textId="77777777" w:rsidR="000927B4" w:rsidRPr="000927B4" w:rsidRDefault="000927B4" w:rsidP="000927B4">
            <w:pPr>
              <w:jc w:val="center"/>
              <w:rPr>
                <w:b w:val="0"/>
                <w:sz w:val="20"/>
                <w:lang w:val="de-DE"/>
              </w:rPr>
            </w:pPr>
            <w:r w:rsidRPr="000927B4">
              <w:rPr>
                <w:b w:val="0"/>
                <w:sz w:val="20"/>
                <w:lang w:val="de-DE"/>
              </w:rPr>
              <w:t>2885/2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5E31" w14:textId="77777777" w:rsidR="000927B4" w:rsidRPr="000927B4" w:rsidRDefault="000927B4" w:rsidP="000927B4">
            <w:pPr>
              <w:jc w:val="center"/>
              <w:rPr>
                <w:b w:val="0"/>
                <w:sz w:val="20"/>
                <w:lang w:val="de-DE"/>
              </w:rPr>
            </w:pPr>
            <w:r w:rsidRPr="000927B4">
              <w:rPr>
                <w:b w:val="0"/>
                <w:sz w:val="20"/>
                <w:lang w:val="de-DE"/>
              </w:rPr>
              <w:t>Šibenik</w:t>
            </w:r>
          </w:p>
        </w:tc>
      </w:tr>
      <w:tr w:rsidR="000927B4" w:rsidRPr="000927B4" w14:paraId="40ED5F3B" w14:textId="77777777" w:rsidTr="000927B4">
        <w:trPr>
          <w:trHeight w:val="45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8D88" w14:textId="77777777" w:rsidR="000927B4" w:rsidRPr="000927B4" w:rsidRDefault="000927B4" w:rsidP="00140903">
            <w:pPr>
              <w:numPr>
                <w:ilvl w:val="0"/>
                <w:numId w:val="39"/>
              </w:numPr>
              <w:jc w:val="center"/>
              <w:rPr>
                <w:b w:val="0"/>
                <w:sz w:val="20"/>
                <w:lang w:val="de-DE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5BE4" w14:textId="77777777" w:rsidR="000927B4" w:rsidRPr="000927B4" w:rsidRDefault="000927B4" w:rsidP="000927B4">
            <w:pPr>
              <w:rPr>
                <w:b w:val="0"/>
                <w:sz w:val="20"/>
                <w:lang w:val="de-DE"/>
              </w:rPr>
            </w:pPr>
            <w:proofErr w:type="spellStart"/>
            <w:r w:rsidRPr="000927B4">
              <w:rPr>
                <w:b w:val="0"/>
                <w:sz w:val="20"/>
                <w:lang w:val="de-DE"/>
              </w:rPr>
              <w:t>Podsolarsko</w:t>
            </w:r>
            <w:proofErr w:type="spellEnd"/>
            <w:r w:rsidRPr="000927B4">
              <w:rPr>
                <w:b w:val="0"/>
                <w:sz w:val="20"/>
                <w:lang w:val="de-DE"/>
              </w:rPr>
              <w:t xml:space="preserve"> 132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3097" w14:textId="77777777" w:rsidR="000927B4" w:rsidRPr="000927B4" w:rsidRDefault="000927B4" w:rsidP="000927B4">
            <w:pPr>
              <w:jc w:val="center"/>
              <w:rPr>
                <w:b w:val="0"/>
                <w:sz w:val="20"/>
                <w:lang w:val="de-DE"/>
              </w:rPr>
            </w:pPr>
            <w:r w:rsidRPr="000927B4">
              <w:rPr>
                <w:b w:val="0"/>
                <w:sz w:val="20"/>
                <w:lang w:val="de-DE"/>
              </w:rPr>
              <w:t>1133/2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FDE1" w14:textId="77777777" w:rsidR="000927B4" w:rsidRPr="000927B4" w:rsidRDefault="000927B4" w:rsidP="000927B4">
            <w:pPr>
              <w:jc w:val="center"/>
              <w:rPr>
                <w:b w:val="0"/>
                <w:sz w:val="20"/>
                <w:lang w:val="de-DE"/>
              </w:rPr>
            </w:pPr>
            <w:proofErr w:type="spellStart"/>
            <w:r w:rsidRPr="000927B4">
              <w:rPr>
                <w:b w:val="0"/>
                <w:sz w:val="20"/>
                <w:lang w:val="de-DE"/>
              </w:rPr>
              <w:t>Mandalina</w:t>
            </w:r>
            <w:proofErr w:type="spellEnd"/>
          </w:p>
        </w:tc>
      </w:tr>
      <w:tr w:rsidR="000927B4" w:rsidRPr="000927B4" w14:paraId="0A05BB2C" w14:textId="77777777" w:rsidTr="000927B4">
        <w:trPr>
          <w:trHeight w:val="45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20A4" w14:textId="77777777" w:rsidR="000927B4" w:rsidRPr="000927B4" w:rsidRDefault="000927B4" w:rsidP="00140903">
            <w:pPr>
              <w:numPr>
                <w:ilvl w:val="0"/>
                <w:numId w:val="39"/>
              </w:numPr>
              <w:jc w:val="center"/>
              <w:rPr>
                <w:b w:val="0"/>
                <w:sz w:val="20"/>
                <w:lang w:val="de-DE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14FC" w14:textId="77777777" w:rsidR="000927B4" w:rsidRPr="000927B4" w:rsidRDefault="00B27C0C" w:rsidP="000927B4">
            <w:pPr>
              <w:rPr>
                <w:b w:val="0"/>
                <w:sz w:val="20"/>
                <w:lang w:val="de-DE"/>
              </w:rPr>
            </w:pPr>
            <w:proofErr w:type="spellStart"/>
            <w:r>
              <w:rPr>
                <w:b w:val="0"/>
                <w:sz w:val="20"/>
                <w:lang w:val="de-DE"/>
              </w:rPr>
              <w:t>Partizanska</w:t>
            </w:r>
            <w:proofErr w:type="spellEnd"/>
            <w:r>
              <w:rPr>
                <w:b w:val="0"/>
                <w:sz w:val="20"/>
                <w:lang w:val="de-DE"/>
              </w:rPr>
              <w:t xml:space="preserve"> 1 B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E67B" w14:textId="77777777" w:rsidR="000927B4" w:rsidRPr="000927B4" w:rsidRDefault="00B27C0C" w:rsidP="000927B4">
            <w:pPr>
              <w:jc w:val="center"/>
              <w:rPr>
                <w:b w:val="0"/>
                <w:sz w:val="20"/>
                <w:lang w:val="de-DE"/>
              </w:rPr>
            </w:pPr>
            <w:r>
              <w:rPr>
                <w:b w:val="0"/>
                <w:sz w:val="20"/>
                <w:lang w:val="de-DE"/>
              </w:rPr>
              <w:t>3059/3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BD8" w14:textId="77777777" w:rsidR="000927B4" w:rsidRPr="000927B4" w:rsidRDefault="000927B4" w:rsidP="000927B4">
            <w:pPr>
              <w:jc w:val="center"/>
              <w:rPr>
                <w:b w:val="0"/>
                <w:sz w:val="20"/>
                <w:lang w:val="de-DE"/>
              </w:rPr>
            </w:pPr>
            <w:r w:rsidRPr="000927B4">
              <w:rPr>
                <w:b w:val="0"/>
                <w:sz w:val="20"/>
                <w:lang w:val="de-DE"/>
              </w:rPr>
              <w:t>Donje Polje</w:t>
            </w:r>
          </w:p>
        </w:tc>
      </w:tr>
    </w:tbl>
    <w:p w14:paraId="18EA4853" w14:textId="77777777" w:rsidR="000927B4" w:rsidRDefault="000927B4" w:rsidP="008931E0">
      <w:pPr>
        <w:jc w:val="both"/>
        <w:rPr>
          <w:b w:val="0"/>
          <w:lang w:val="de-DE"/>
        </w:rPr>
      </w:pPr>
    </w:p>
    <w:p w14:paraId="6EE55A9C" w14:textId="77777777" w:rsidR="006E6425" w:rsidRDefault="006E6425" w:rsidP="008931E0">
      <w:pPr>
        <w:jc w:val="both"/>
        <w:rPr>
          <w:b w:val="0"/>
          <w:lang w:val="de-DE"/>
        </w:rPr>
      </w:pPr>
    </w:p>
    <w:p w14:paraId="6FD2174B" w14:textId="77777777" w:rsidR="006E6425" w:rsidRDefault="006E6425" w:rsidP="008931E0">
      <w:pPr>
        <w:jc w:val="both"/>
        <w:rPr>
          <w:b w:val="0"/>
          <w:lang w:val="de-DE"/>
        </w:rPr>
      </w:pPr>
    </w:p>
    <w:p w14:paraId="69D48590" w14:textId="77777777" w:rsidR="006E6425" w:rsidRDefault="006E6425" w:rsidP="008931E0">
      <w:pPr>
        <w:jc w:val="both"/>
        <w:rPr>
          <w:b w:val="0"/>
          <w:lang w:val="de-DE"/>
        </w:rPr>
      </w:pPr>
    </w:p>
    <w:p w14:paraId="1914E61E" w14:textId="77777777" w:rsidR="00D755FD" w:rsidRDefault="008931E0" w:rsidP="008931E0">
      <w:pPr>
        <w:jc w:val="both"/>
        <w:rPr>
          <w:b w:val="0"/>
          <w:lang w:val="de-DE"/>
        </w:rPr>
      </w:pPr>
      <w:r>
        <w:rPr>
          <w:b w:val="0"/>
          <w:lang w:val="de-DE"/>
        </w:rPr>
        <w:t xml:space="preserve">          </w:t>
      </w:r>
      <w:r w:rsidR="003B7CB3" w:rsidRPr="003B7CB3">
        <w:rPr>
          <w:b w:val="0"/>
          <w:lang w:val="de-DE"/>
        </w:rPr>
        <w:t>Pozivaju se sve pravne i fizičke osobe regis</w:t>
      </w:r>
      <w:r w:rsidR="003B7CB3">
        <w:rPr>
          <w:b w:val="0"/>
          <w:lang w:val="de-DE"/>
        </w:rPr>
        <w:t xml:space="preserve">trirane za obavljanje djelatnosti upravljanja </w:t>
      </w:r>
    </w:p>
    <w:p w14:paraId="51CCC997" w14:textId="77777777" w:rsidR="00E37F73" w:rsidRPr="003B7CB3" w:rsidRDefault="003B7CB3" w:rsidP="009D2EE9">
      <w:pPr>
        <w:jc w:val="both"/>
        <w:rPr>
          <w:b w:val="0"/>
        </w:rPr>
      </w:pPr>
      <w:r>
        <w:rPr>
          <w:b w:val="0"/>
          <w:lang w:val="de-DE"/>
        </w:rPr>
        <w:t xml:space="preserve">nekretninama, koje imaju uvjete propisane Zakonom </w:t>
      </w:r>
      <w:r w:rsidR="009D2EE9">
        <w:rPr>
          <w:b w:val="0"/>
          <w:lang w:val="de-DE"/>
        </w:rPr>
        <w:t>d</w:t>
      </w:r>
      <w:r>
        <w:rPr>
          <w:b w:val="0"/>
          <w:lang w:val="de-DE"/>
        </w:rPr>
        <w:t>a podnesu ponudu za obavljanje poslova prinudnog upravitelja.</w:t>
      </w:r>
      <w:r w:rsidR="00BE77E7" w:rsidRPr="003B7CB3">
        <w:rPr>
          <w:b w:val="0"/>
          <w:lang w:val="de-DE"/>
        </w:rPr>
        <w:t xml:space="preserve">   </w:t>
      </w:r>
      <w:r>
        <w:rPr>
          <w:b w:val="0"/>
          <w:lang w:val="de-DE"/>
        </w:rPr>
        <w:tab/>
      </w:r>
    </w:p>
    <w:p w14:paraId="385E84A4" w14:textId="77777777" w:rsidR="00183510" w:rsidRDefault="00183510" w:rsidP="004C3F33">
      <w:pPr>
        <w:jc w:val="both"/>
      </w:pPr>
    </w:p>
    <w:p w14:paraId="1D1358CE" w14:textId="77777777" w:rsidR="00CC761F" w:rsidRPr="009D2EE9" w:rsidRDefault="009D2EE9" w:rsidP="00791ACC">
      <w:pPr>
        <w:numPr>
          <w:ilvl w:val="0"/>
          <w:numId w:val="34"/>
        </w:numPr>
        <w:jc w:val="both"/>
        <w:rPr>
          <w:b w:val="0"/>
          <w:bCs/>
        </w:rPr>
      </w:pPr>
      <w:r w:rsidRPr="009D2EE9">
        <w:rPr>
          <w:b w:val="0"/>
          <w:bCs/>
        </w:rPr>
        <w:t>OBVEZE PRINUDNOG UPRAVITELJA</w:t>
      </w:r>
    </w:p>
    <w:p w14:paraId="0A42866B" w14:textId="77777777" w:rsidR="009D2EE9" w:rsidRPr="009D2EE9" w:rsidRDefault="009D2EE9" w:rsidP="009D2EE9">
      <w:pPr>
        <w:ind w:left="1287"/>
        <w:jc w:val="both"/>
        <w:rPr>
          <w:b w:val="0"/>
          <w:bCs/>
        </w:rPr>
      </w:pPr>
    </w:p>
    <w:p w14:paraId="352B7776" w14:textId="77777777" w:rsidR="00CC761F" w:rsidRPr="009A053C" w:rsidRDefault="00AD3896" w:rsidP="00791ACC">
      <w:pPr>
        <w:jc w:val="both"/>
      </w:pPr>
      <w:r>
        <w:rPr>
          <w:b w:val="0"/>
          <w:bCs/>
        </w:rPr>
        <w:t xml:space="preserve">         </w:t>
      </w:r>
      <w:r w:rsidRPr="00AD3896">
        <w:rPr>
          <w:b w:val="0"/>
          <w:bCs/>
        </w:rPr>
        <w:t>Prinudni upravitelj zgrade upravljat će zgradom s</w:t>
      </w:r>
      <w:r>
        <w:rPr>
          <w:b w:val="0"/>
          <w:bCs/>
        </w:rPr>
        <w:t>a</w:t>
      </w:r>
      <w:r w:rsidRPr="00AD3896">
        <w:rPr>
          <w:b w:val="0"/>
          <w:bCs/>
        </w:rPr>
        <w:t xml:space="preserve"> pravima </w:t>
      </w:r>
      <w:r>
        <w:rPr>
          <w:b w:val="0"/>
          <w:bCs/>
        </w:rPr>
        <w:t>i</w:t>
      </w:r>
      <w:r w:rsidRPr="00AD3896">
        <w:rPr>
          <w:b w:val="0"/>
          <w:bCs/>
        </w:rPr>
        <w:t xml:space="preserve"> obvezama</w:t>
      </w:r>
      <w:r>
        <w:rPr>
          <w:b w:val="0"/>
          <w:bCs/>
        </w:rPr>
        <w:t xml:space="preserve"> upravitelja, a u ime i za račun suvlasnika, u granicama ovlasti koje su propisane Zakonom</w:t>
      </w:r>
      <w:r w:rsidR="009D2EE9">
        <w:rPr>
          <w:b w:val="0"/>
          <w:bCs/>
        </w:rPr>
        <w:t>,</w:t>
      </w:r>
      <w:r>
        <w:rPr>
          <w:b w:val="0"/>
          <w:bCs/>
        </w:rPr>
        <w:t xml:space="preserve"> međuvlasničkim ugovor</w:t>
      </w:r>
      <w:r w:rsidR="001265CC">
        <w:rPr>
          <w:b w:val="0"/>
          <w:bCs/>
        </w:rPr>
        <w:t xml:space="preserve">om i ugovorom o upravljanju, te svim drugim pravnim propisima kojima se uređuje vlasništvo i druga stvarna prava, </w:t>
      </w:r>
      <w:r w:rsidR="001265CC" w:rsidRPr="009A053C">
        <w:t>sve dok zgradu na upravljanje ne preuzme novoizabrani upravitelj.</w:t>
      </w:r>
    </w:p>
    <w:p w14:paraId="5F92B35F" w14:textId="77777777" w:rsidR="001265CC" w:rsidRDefault="001265CC" w:rsidP="00791ACC">
      <w:pPr>
        <w:jc w:val="both"/>
        <w:rPr>
          <w:b w:val="0"/>
          <w:bCs/>
        </w:rPr>
      </w:pPr>
    </w:p>
    <w:p w14:paraId="19F8249F" w14:textId="77777777" w:rsidR="00420263" w:rsidRDefault="00420263" w:rsidP="00791ACC">
      <w:pPr>
        <w:jc w:val="both"/>
        <w:rPr>
          <w:b w:val="0"/>
          <w:bCs/>
        </w:rPr>
      </w:pPr>
      <w:r>
        <w:rPr>
          <w:b w:val="0"/>
          <w:bCs/>
        </w:rPr>
        <w:t xml:space="preserve">          </w:t>
      </w:r>
      <w:proofErr w:type="spellStart"/>
      <w:r w:rsidR="005D1397">
        <w:rPr>
          <w:b w:val="0"/>
          <w:bCs/>
        </w:rPr>
        <w:t>P</w:t>
      </w:r>
      <w:r>
        <w:rPr>
          <w:b w:val="0"/>
          <w:bCs/>
        </w:rPr>
        <w:t>rinudni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upravitelj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dužan</w:t>
      </w:r>
      <w:proofErr w:type="spellEnd"/>
      <w:r>
        <w:rPr>
          <w:b w:val="0"/>
          <w:bCs/>
        </w:rPr>
        <w:t xml:space="preserve"> je u </w:t>
      </w:r>
      <w:proofErr w:type="spellStart"/>
      <w:r>
        <w:rPr>
          <w:b w:val="0"/>
          <w:bCs/>
        </w:rPr>
        <w:t>roku</w:t>
      </w:r>
      <w:proofErr w:type="spellEnd"/>
      <w:r>
        <w:rPr>
          <w:b w:val="0"/>
          <w:bCs/>
        </w:rPr>
        <w:t xml:space="preserve"> od 30 dana od dana </w:t>
      </w:r>
      <w:proofErr w:type="spellStart"/>
      <w:r>
        <w:rPr>
          <w:b w:val="0"/>
          <w:bCs/>
        </w:rPr>
        <w:t>zaprimanja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rješenja</w:t>
      </w:r>
      <w:proofErr w:type="spellEnd"/>
      <w:r>
        <w:rPr>
          <w:b w:val="0"/>
          <w:bCs/>
        </w:rPr>
        <w:t xml:space="preserve"> o </w:t>
      </w:r>
      <w:proofErr w:type="spellStart"/>
      <w:r>
        <w:rPr>
          <w:b w:val="0"/>
          <w:bCs/>
        </w:rPr>
        <w:t>imenovanju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obavijestiti</w:t>
      </w:r>
      <w:proofErr w:type="spellEnd"/>
      <w:r>
        <w:rPr>
          <w:b w:val="0"/>
          <w:bCs/>
        </w:rPr>
        <w:t xml:space="preserve">  </w:t>
      </w:r>
      <w:proofErr w:type="spellStart"/>
      <w:r>
        <w:rPr>
          <w:b w:val="0"/>
          <w:bCs/>
        </w:rPr>
        <w:t>suvlasnike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stambenih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zgrada</w:t>
      </w:r>
      <w:proofErr w:type="spellEnd"/>
      <w:r w:rsidR="001C6B6E">
        <w:rPr>
          <w:b w:val="0"/>
          <w:bCs/>
        </w:rPr>
        <w:t xml:space="preserve"> o </w:t>
      </w:r>
      <w:proofErr w:type="spellStart"/>
      <w:r w:rsidR="001C6B6E">
        <w:rPr>
          <w:b w:val="0"/>
          <w:bCs/>
        </w:rPr>
        <w:t>njegovom</w:t>
      </w:r>
      <w:proofErr w:type="spellEnd"/>
      <w:r w:rsidR="001C6B6E">
        <w:rPr>
          <w:b w:val="0"/>
          <w:bCs/>
        </w:rPr>
        <w:t xml:space="preserve"> </w:t>
      </w:r>
      <w:proofErr w:type="spellStart"/>
      <w:r w:rsidR="001C6B6E">
        <w:rPr>
          <w:b w:val="0"/>
          <w:bCs/>
        </w:rPr>
        <w:t>imenovanju</w:t>
      </w:r>
      <w:proofErr w:type="spellEnd"/>
      <w:r w:rsidR="001C6B6E">
        <w:rPr>
          <w:b w:val="0"/>
          <w:bCs/>
        </w:rPr>
        <w:t>.</w:t>
      </w:r>
      <w:r>
        <w:rPr>
          <w:b w:val="0"/>
          <w:bCs/>
        </w:rPr>
        <w:t xml:space="preserve"> </w:t>
      </w:r>
    </w:p>
    <w:p w14:paraId="5FA1AAD2" w14:textId="77777777" w:rsidR="00183510" w:rsidRDefault="00183510" w:rsidP="00791ACC">
      <w:pPr>
        <w:jc w:val="both"/>
        <w:rPr>
          <w:b w:val="0"/>
          <w:bCs/>
        </w:rPr>
      </w:pPr>
    </w:p>
    <w:p w14:paraId="582329EE" w14:textId="77777777" w:rsidR="001265CC" w:rsidRPr="009D2EE9" w:rsidRDefault="001265CC" w:rsidP="001265CC">
      <w:pPr>
        <w:numPr>
          <w:ilvl w:val="0"/>
          <w:numId w:val="34"/>
        </w:numPr>
        <w:jc w:val="both"/>
        <w:rPr>
          <w:b w:val="0"/>
          <w:bCs/>
        </w:rPr>
      </w:pPr>
      <w:r w:rsidRPr="009D2EE9">
        <w:rPr>
          <w:b w:val="0"/>
          <w:bCs/>
        </w:rPr>
        <w:t>U</w:t>
      </w:r>
      <w:r w:rsidR="009D2EE9" w:rsidRPr="009D2EE9">
        <w:rPr>
          <w:b w:val="0"/>
          <w:bCs/>
        </w:rPr>
        <w:t>VJETI KOJE MORA ISPUNJAVATI PONUDITELJ</w:t>
      </w:r>
      <w:r w:rsidRPr="009D2EE9">
        <w:rPr>
          <w:b w:val="0"/>
          <w:bCs/>
        </w:rPr>
        <w:t xml:space="preserve"> </w:t>
      </w:r>
    </w:p>
    <w:p w14:paraId="580C8206" w14:textId="77777777" w:rsidR="00CC761F" w:rsidRPr="001265CC" w:rsidRDefault="00CC761F" w:rsidP="00791ACC">
      <w:pPr>
        <w:jc w:val="both"/>
        <w:rPr>
          <w:b w:val="0"/>
          <w:bCs/>
        </w:rPr>
      </w:pPr>
    </w:p>
    <w:p w14:paraId="72E515F7" w14:textId="77777777" w:rsidR="003A5DB0" w:rsidRDefault="001265CC" w:rsidP="00791ACC">
      <w:pPr>
        <w:jc w:val="both"/>
        <w:rPr>
          <w:b w:val="0"/>
          <w:bCs/>
        </w:rPr>
      </w:pPr>
      <w:r w:rsidRPr="001265CC">
        <w:rPr>
          <w:b w:val="0"/>
          <w:bCs/>
        </w:rPr>
        <w:t xml:space="preserve">       Pravo podnošenja ponude</w:t>
      </w:r>
      <w:r w:rsidR="009D2EE9">
        <w:rPr>
          <w:b w:val="0"/>
          <w:bCs/>
        </w:rPr>
        <w:t xml:space="preserve"> </w:t>
      </w:r>
      <w:r w:rsidRPr="001265CC">
        <w:rPr>
          <w:b w:val="0"/>
          <w:bCs/>
        </w:rPr>
        <w:t xml:space="preserve">imaju sve fizičke </w:t>
      </w:r>
      <w:r>
        <w:rPr>
          <w:b w:val="0"/>
          <w:bCs/>
        </w:rPr>
        <w:t>i</w:t>
      </w:r>
      <w:r w:rsidRPr="001265CC">
        <w:rPr>
          <w:b w:val="0"/>
          <w:bCs/>
        </w:rPr>
        <w:t xml:space="preserve"> pravne osobe koje</w:t>
      </w:r>
      <w:r w:rsidR="003A5DB0">
        <w:rPr>
          <w:b w:val="0"/>
          <w:bCs/>
        </w:rPr>
        <w:t>:</w:t>
      </w:r>
    </w:p>
    <w:p w14:paraId="59889340" w14:textId="77777777" w:rsidR="003A5DB0" w:rsidRDefault="003A5DB0" w:rsidP="00791ACC">
      <w:pPr>
        <w:jc w:val="both"/>
        <w:rPr>
          <w:b w:val="0"/>
          <w:bCs/>
        </w:rPr>
      </w:pPr>
    </w:p>
    <w:p w14:paraId="6785D517" w14:textId="77777777" w:rsidR="001265CC" w:rsidRDefault="001265CC" w:rsidP="005E1011">
      <w:pPr>
        <w:jc w:val="both"/>
        <w:rPr>
          <w:b w:val="0"/>
          <w:bCs/>
        </w:rPr>
      </w:pPr>
      <w:r w:rsidRPr="001265CC">
        <w:rPr>
          <w:b w:val="0"/>
          <w:bCs/>
        </w:rPr>
        <w:t xml:space="preserve">su registrirane za </w:t>
      </w:r>
      <w:proofErr w:type="spellStart"/>
      <w:r w:rsidRPr="001265CC">
        <w:rPr>
          <w:b w:val="0"/>
          <w:bCs/>
        </w:rPr>
        <w:t>obavljanje</w:t>
      </w:r>
      <w:proofErr w:type="spellEnd"/>
      <w:r w:rsidRPr="001265CC">
        <w:rPr>
          <w:b w:val="0"/>
          <w:bCs/>
        </w:rPr>
        <w:t xml:space="preserve"> </w:t>
      </w:r>
      <w:proofErr w:type="spellStart"/>
      <w:r w:rsidRPr="001265CC">
        <w:rPr>
          <w:b w:val="0"/>
          <w:bCs/>
        </w:rPr>
        <w:t>djelat</w:t>
      </w:r>
      <w:r>
        <w:rPr>
          <w:b w:val="0"/>
          <w:bCs/>
        </w:rPr>
        <w:t>nosti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upravljanja</w:t>
      </w:r>
      <w:proofErr w:type="spellEnd"/>
      <w:r>
        <w:rPr>
          <w:b w:val="0"/>
          <w:bCs/>
        </w:rPr>
        <w:t xml:space="preserve"> </w:t>
      </w:r>
      <w:proofErr w:type="spellStart"/>
      <w:r w:rsidR="003A5DB0">
        <w:rPr>
          <w:b w:val="0"/>
          <w:bCs/>
        </w:rPr>
        <w:t>zgradama</w:t>
      </w:r>
      <w:proofErr w:type="spellEnd"/>
      <w:r w:rsidR="005E1011">
        <w:rPr>
          <w:b w:val="0"/>
          <w:bCs/>
        </w:rPr>
        <w:t xml:space="preserve"> i </w:t>
      </w:r>
      <w:proofErr w:type="spellStart"/>
      <w:r w:rsidR="005E1011">
        <w:rPr>
          <w:b w:val="0"/>
          <w:bCs/>
        </w:rPr>
        <w:t>koje</w:t>
      </w:r>
      <w:proofErr w:type="spellEnd"/>
      <w:r w:rsidR="005E1011">
        <w:rPr>
          <w:b w:val="0"/>
          <w:bCs/>
        </w:rPr>
        <w:t xml:space="preserve"> </w:t>
      </w:r>
      <w:proofErr w:type="spellStart"/>
      <w:r w:rsidR="005E1011">
        <w:rPr>
          <w:b w:val="0"/>
          <w:bCs/>
        </w:rPr>
        <w:t>ispunjavaju</w:t>
      </w:r>
      <w:proofErr w:type="spellEnd"/>
      <w:r w:rsidR="005E1011">
        <w:rPr>
          <w:b w:val="0"/>
          <w:bCs/>
        </w:rPr>
        <w:t xml:space="preserve"> </w:t>
      </w:r>
      <w:proofErr w:type="spellStart"/>
      <w:r w:rsidR="005E1011">
        <w:rPr>
          <w:b w:val="0"/>
          <w:bCs/>
        </w:rPr>
        <w:t>uvjete</w:t>
      </w:r>
      <w:proofErr w:type="spellEnd"/>
      <w:r w:rsidR="005E1011">
        <w:rPr>
          <w:b w:val="0"/>
          <w:bCs/>
        </w:rPr>
        <w:t xml:space="preserve"> </w:t>
      </w:r>
      <w:proofErr w:type="spellStart"/>
      <w:r w:rsidR="005E1011">
        <w:rPr>
          <w:b w:val="0"/>
          <w:bCs/>
        </w:rPr>
        <w:t>propisane</w:t>
      </w:r>
      <w:proofErr w:type="spellEnd"/>
      <w:r w:rsidR="005E1011">
        <w:rPr>
          <w:b w:val="0"/>
          <w:bCs/>
        </w:rPr>
        <w:t xml:space="preserve"> </w:t>
      </w:r>
      <w:proofErr w:type="spellStart"/>
      <w:r w:rsidR="005E1011">
        <w:rPr>
          <w:b w:val="0"/>
          <w:bCs/>
        </w:rPr>
        <w:t>Zakonom</w:t>
      </w:r>
      <w:proofErr w:type="spellEnd"/>
      <w:r w:rsidR="005E1011">
        <w:rPr>
          <w:b w:val="0"/>
          <w:bCs/>
        </w:rPr>
        <w:t>.</w:t>
      </w:r>
    </w:p>
    <w:p w14:paraId="144CC134" w14:textId="77777777" w:rsidR="00183510" w:rsidRDefault="00183510" w:rsidP="00D51435">
      <w:pPr>
        <w:ind w:left="720"/>
        <w:jc w:val="both"/>
        <w:rPr>
          <w:b w:val="0"/>
          <w:bCs/>
        </w:rPr>
      </w:pPr>
    </w:p>
    <w:p w14:paraId="5F9CA64E" w14:textId="77777777" w:rsidR="00D51435" w:rsidRPr="003A5DB0" w:rsidRDefault="003A5DB0" w:rsidP="00D51435">
      <w:pPr>
        <w:numPr>
          <w:ilvl w:val="0"/>
          <w:numId w:val="34"/>
        </w:numPr>
        <w:jc w:val="both"/>
        <w:rPr>
          <w:b w:val="0"/>
          <w:bCs/>
        </w:rPr>
      </w:pPr>
      <w:r w:rsidRPr="003A5DB0">
        <w:rPr>
          <w:b w:val="0"/>
          <w:bCs/>
        </w:rPr>
        <w:t>SADRŽAJ PONUDE</w:t>
      </w:r>
      <w:r>
        <w:rPr>
          <w:b w:val="0"/>
          <w:bCs/>
        </w:rPr>
        <w:t xml:space="preserve"> I DOKUMENTACIJA KOJU TREBA PRILOŽITI</w:t>
      </w:r>
    </w:p>
    <w:p w14:paraId="17A4E3F1" w14:textId="77777777" w:rsidR="001265CC" w:rsidRPr="001265CC" w:rsidRDefault="001265CC" w:rsidP="00791ACC">
      <w:pPr>
        <w:jc w:val="both"/>
        <w:rPr>
          <w:b w:val="0"/>
          <w:bCs/>
        </w:rPr>
      </w:pPr>
    </w:p>
    <w:p w14:paraId="2BC953B8" w14:textId="77777777" w:rsidR="00CC761F" w:rsidRPr="001265CC" w:rsidRDefault="00D51435" w:rsidP="00791ACC">
      <w:pPr>
        <w:jc w:val="both"/>
        <w:rPr>
          <w:b w:val="0"/>
          <w:bCs/>
        </w:rPr>
      </w:pPr>
      <w:r>
        <w:rPr>
          <w:b w:val="0"/>
          <w:bCs/>
        </w:rPr>
        <w:t xml:space="preserve">       Ponuda </w:t>
      </w:r>
      <w:r w:rsidR="006924DD">
        <w:rPr>
          <w:b w:val="0"/>
          <w:bCs/>
        </w:rPr>
        <w:t>obvezno mora biti podnesena na</w:t>
      </w:r>
      <w:r>
        <w:rPr>
          <w:b w:val="0"/>
          <w:bCs/>
        </w:rPr>
        <w:t xml:space="preserve"> </w:t>
      </w:r>
      <w:r w:rsidR="006924DD">
        <w:rPr>
          <w:b w:val="0"/>
          <w:bCs/>
        </w:rPr>
        <w:t xml:space="preserve">propisanom </w:t>
      </w:r>
      <w:r>
        <w:rPr>
          <w:b w:val="0"/>
          <w:bCs/>
        </w:rPr>
        <w:t>Obra</w:t>
      </w:r>
      <w:r w:rsidR="006924DD">
        <w:rPr>
          <w:b w:val="0"/>
          <w:bCs/>
        </w:rPr>
        <w:t xml:space="preserve">scu </w:t>
      </w:r>
      <w:r>
        <w:rPr>
          <w:b w:val="0"/>
          <w:bCs/>
        </w:rPr>
        <w:t>koji je dostupan na web stranici Grada Šibenika:</w:t>
      </w:r>
      <w:r w:rsidR="003A5DB0">
        <w:rPr>
          <w:b w:val="0"/>
          <w:bCs/>
        </w:rPr>
        <w:t xml:space="preserve"> </w:t>
      </w:r>
      <w:hyperlink r:id="rId10" w:history="1">
        <w:r w:rsidR="006924DD" w:rsidRPr="00134F1A">
          <w:rPr>
            <w:rStyle w:val="Hiperveza"/>
            <w:b w:val="0"/>
            <w:bCs/>
          </w:rPr>
          <w:t>www.sibenik.hr</w:t>
        </w:r>
      </w:hyperlink>
      <w:r>
        <w:rPr>
          <w:b w:val="0"/>
          <w:bCs/>
        </w:rPr>
        <w:t>, koji sadrži podatke o ponuditelju, odnosno naziv, adresu sjedišta</w:t>
      </w:r>
      <w:r w:rsidR="006924DD">
        <w:rPr>
          <w:b w:val="0"/>
          <w:bCs/>
        </w:rPr>
        <w:t xml:space="preserve"> </w:t>
      </w:r>
      <w:r>
        <w:rPr>
          <w:b w:val="0"/>
          <w:bCs/>
        </w:rPr>
        <w:t>i OIB za pravne osobe odnosno ime i prezime, adresu prebivališta i OIB za fizičke osobe, te e-mail adresu i kontakt broj telefona.</w:t>
      </w:r>
    </w:p>
    <w:p w14:paraId="659D720A" w14:textId="77777777" w:rsidR="00CC761F" w:rsidRDefault="00D51435" w:rsidP="00791ACC">
      <w:pPr>
        <w:jc w:val="both"/>
        <w:rPr>
          <w:b w:val="0"/>
          <w:bCs/>
        </w:rPr>
      </w:pPr>
      <w:r>
        <w:rPr>
          <w:b w:val="0"/>
          <w:bCs/>
        </w:rPr>
        <w:t xml:space="preserve"> </w:t>
      </w:r>
    </w:p>
    <w:p w14:paraId="642CCC50" w14:textId="77777777" w:rsidR="00D51435" w:rsidRDefault="00D51435" w:rsidP="00791ACC">
      <w:pPr>
        <w:jc w:val="both"/>
        <w:rPr>
          <w:b w:val="0"/>
          <w:bCs/>
        </w:rPr>
      </w:pPr>
      <w:r>
        <w:rPr>
          <w:b w:val="0"/>
          <w:bCs/>
        </w:rPr>
        <w:t xml:space="preserve">        Uz ponud</w:t>
      </w:r>
      <w:r w:rsidR="006924DD">
        <w:rPr>
          <w:b w:val="0"/>
          <w:bCs/>
        </w:rPr>
        <w:t>u je potrebno priložiti</w:t>
      </w:r>
      <w:r>
        <w:rPr>
          <w:b w:val="0"/>
          <w:bCs/>
        </w:rPr>
        <w:t>:</w:t>
      </w:r>
    </w:p>
    <w:p w14:paraId="25A6FB5F" w14:textId="77777777" w:rsidR="00D51435" w:rsidRDefault="00D51435" w:rsidP="00791ACC">
      <w:pPr>
        <w:jc w:val="both"/>
        <w:rPr>
          <w:b w:val="0"/>
          <w:bCs/>
        </w:rPr>
      </w:pPr>
    </w:p>
    <w:p w14:paraId="12062AFB" w14:textId="77777777" w:rsidR="00100A9E" w:rsidRDefault="00183510" w:rsidP="00183510">
      <w:pPr>
        <w:numPr>
          <w:ilvl w:val="0"/>
          <w:numId w:val="35"/>
        </w:numPr>
        <w:jc w:val="both"/>
        <w:rPr>
          <w:b w:val="0"/>
          <w:bCs/>
        </w:rPr>
      </w:pPr>
      <w:r>
        <w:rPr>
          <w:b w:val="0"/>
          <w:bCs/>
        </w:rPr>
        <w:t xml:space="preserve">dokaz o pravnom statusu podnositelja </w:t>
      </w:r>
      <w:proofErr w:type="spellStart"/>
      <w:r>
        <w:rPr>
          <w:b w:val="0"/>
          <w:bCs/>
        </w:rPr>
        <w:t>ponude</w:t>
      </w:r>
      <w:proofErr w:type="spellEnd"/>
      <w:r>
        <w:rPr>
          <w:b w:val="0"/>
          <w:bCs/>
        </w:rPr>
        <w:t xml:space="preserve"> s </w:t>
      </w:r>
      <w:proofErr w:type="spellStart"/>
      <w:r>
        <w:rPr>
          <w:b w:val="0"/>
          <w:bCs/>
        </w:rPr>
        <w:t>registriranom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djelatnošću</w:t>
      </w:r>
      <w:proofErr w:type="spellEnd"/>
      <w:r>
        <w:rPr>
          <w:b w:val="0"/>
          <w:bCs/>
        </w:rPr>
        <w:t xml:space="preserve"> za </w:t>
      </w:r>
      <w:proofErr w:type="spellStart"/>
      <w:r>
        <w:rPr>
          <w:b w:val="0"/>
          <w:bCs/>
        </w:rPr>
        <w:t>obavljanje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djelatnosti</w:t>
      </w:r>
      <w:proofErr w:type="spellEnd"/>
      <w:r>
        <w:rPr>
          <w:b w:val="0"/>
          <w:bCs/>
        </w:rPr>
        <w:t xml:space="preserve"> upravljanja zgradama (preslika rješenja ili izvatka iz sudskog ili </w:t>
      </w:r>
      <w:proofErr w:type="spellStart"/>
      <w:r>
        <w:rPr>
          <w:b w:val="0"/>
          <w:bCs/>
        </w:rPr>
        <w:t>obrtnog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registra</w:t>
      </w:r>
      <w:proofErr w:type="spellEnd"/>
      <w:r>
        <w:rPr>
          <w:b w:val="0"/>
          <w:bCs/>
        </w:rPr>
        <w:t xml:space="preserve"> i </w:t>
      </w:r>
      <w:proofErr w:type="spellStart"/>
      <w:r>
        <w:rPr>
          <w:b w:val="0"/>
          <w:bCs/>
        </w:rPr>
        <w:t>drugo</w:t>
      </w:r>
      <w:proofErr w:type="spellEnd"/>
      <w:r>
        <w:rPr>
          <w:b w:val="0"/>
          <w:bCs/>
        </w:rPr>
        <w:t xml:space="preserve">) </w:t>
      </w:r>
      <w:r w:rsidR="00100A9E" w:rsidRPr="00183510">
        <w:rPr>
          <w:b w:val="0"/>
          <w:bCs/>
        </w:rPr>
        <w:t xml:space="preserve">ne </w:t>
      </w:r>
      <w:proofErr w:type="spellStart"/>
      <w:r w:rsidR="00100A9E" w:rsidRPr="00183510">
        <w:rPr>
          <w:b w:val="0"/>
          <w:bCs/>
        </w:rPr>
        <w:t>stariji</w:t>
      </w:r>
      <w:proofErr w:type="spellEnd"/>
      <w:r w:rsidR="00100A9E" w:rsidRPr="00183510">
        <w:rPr>
          <w:b w:val="0"/>
          <w:bCs/>
        </w:rPr>
        <w:t xml:space="preserve"> od 3</w:t>
      </w:r>
      <w:r w:rsidR="006924DD" w:rsidRPr="00183510">
        <w:rPr>
          <w:b w:val="0"/>
          <w:bCs/>
        </w:rPr>
        <w:t>0 dana</w:t>
      </w:r>
      <w:r w:rsidR="00100A9E" w:rsidRPr="00183510">
        <w:rPr>
          <w:b w:val="0"/>
          <w:bCs/>
        </w:rPr>
        <w:t xml:space="preserve"> od dana objave </w:t>
      </w:r>
      <w:r w:rsidR="006924DD" w:rsidRPr="00183510">
        <w:rPr>
          <w:b w:val="0"/>
          <w:bCs/>
        </w:rPr>
        <w:t>j</w:t>
      </w:r>
      <w:r w:rsidR="00100A9E" w:rsidRPr="00183510">
        <w:rPr>
          <w:b w:val="0"/>
          <w:bCs/>
        </w:rPr>
        <w:t>avnog poziva</w:t>
      </w:r>
      <w:r>
        <w:rPr>
          <w:b w:val="0"/>
          <w:bCs/>
        </w:rPr>
        <w:t>;</w:t>
      </w:r>
    </w:p>
    <w:p w14:paraId="11AB8CE5" w14:textId="77777777" w:rsidR="00183510" w:rsidRDefault="00183510" w:rsidP="00785218">
      <w:pPr>
        <w:ind w:left="720"/>
        <w:jc w:val="both"/>
        <w:rPr>
          <w:b w:val="0"/>
          <w:bCs/>
        </w:rPr>
      </w:pPr>
    </w:p>
    <w:p w14:paraId="7D48D905" w14:textId="77777777" w:rsidR="00785218" w:rsidRPr="00183510" w:rsidRDefault="00785218" w:rsidP="00785218">
      <w:pPr>
        <w:numPr>
          <w:ilvl w:val="0"/>
          <w:numId w:val="35"/>
        </w:numPr>
        <w:jc w:val="both"/>
        <w:rPr>
          <w:b w:val="0"/>
          <w:bCs/>
        </w:rPr>
      </w:pPr>
      <w:proofErr w:type="spellStart"/>
      <w:r>
        <w:rPr>
          <w:b w:val="0"/>
          <w:bCs/>
        </w:rPr>
        <w:t>dokaz</w:t>
      </w:r>
      <w:proofErr w:type="spellEnd"/>
      <w:r>
        <w:rPr>
          <w:b w:val="0"/>
          <w:bCs/>
        </w:rPr>
        <w:t xml:space="preserve"> o </w:t>
      </w:r>
      <w:proofErr w:type="spellStart"/>
      <w:r>
        <w:rPr>
          <w:b w:val="0"/>
          <w:bCs/>
        </w:rPr>
        <w:t>tehničkoj</w:t>
      </w:r>
      <w:proofErr w:type="spellEnd"/>
      <w:r>
        <w:rPr>
          <w:b w:val="0"/>
          <w:bCs/>
        </w:rPr>
        <w:t xml:space="preserve"> i </w:t>
      </w:r>
      <w:proofErr w:type="spellStart"/>
      <w:r>
        <w:rPr>
          <w:b w:val="0"/>
          <w:bCs/>
        </w:rPr>
        <w:t>organizacijskoj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sposobnosti</w:t>
      </w:r>
      <w:proofErr w:type="spellEnd"/>
      <w:r>
        <w:rPr>
          <w:b w:val="0"/>
          <w:bCs/>
        </w:rPr>
        <w:t xml:space="preserve"> za </w:t>
      </w:r>
      <w:proofErr w:type="spellStart"/>
      <w:r>
        <w:rPr>
          <w:b w:val="0"/>
          <w:bCs/>
        </w:rPr>
        <w:t>obavljanje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poslova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upravljanja</w:t>
      </w:r>
      <w:proofErr w:type="spellEnd"/>
      <w:r>
        <w:rPr>
          <w:b w:val="0"/>
          <w:bCs/>
        </w:rPr>
        <w:t xml:space="preserve"> (</w:t>
      </w:r>
      <w:proofErr w:type="spellStart"/>
      <w:r>
        <w:rPr>
          <w:b w:val="0"/>
          <w:bCs/>
        </w:rPr>
        <w:t>popis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zaposlenog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stručnog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osoblja</w:t>
      </w:r>
      <w:proofErr w:type="spellEnd"/>
      <w:r>
        <w:rPr>
          <w:b w:val="0"/>
          <w:bCs/>
        </w:rPr>
        <w:t xml:space="preserve"> s </w:t>
      </w:r>
      <w:proofErr w:type="spellStart"/>
      <w:r>
        <w:rPr>
          <w:b w:val="0"/>
          <w:bCs/>
        </w:rPr>
        <w:t>dokazima</w:t>
      </w:r>
      <w:proofErr w:type="spellEnd"/>
      <w:r>
        <w:rPr>
          <w:b w:val="0"/>
          <w:bCs/>
        </w:rPr>
        <w:t xml:space="preserve"> o </w:t>
      </w:r>
      <w:proofErr w:type="spellStart"/>
      <w:r>
        <w:rPr>
          <w:b w:val="0"/>
          <w:bCs/>
        </w:rPr>
        <w:t>kvalifikacijama</w:t>
      </w:r>
      <w:proofErr w:type="spellEnd"/>
      <w:r>
        <w:rPr>
          <w:b w:val="0"/>
          <w:bCs/>
        </w:rPr>
        <w:t>)</w:t>
      </w:r>
    </w:p>
    <w:p w14:paraId="6EBA9EFB" w14:textId="77777777" w:rsidR="00785218" w:rsidRDefault="00785218" w:rsidP="00785218">
      <w:pPr>
        <w:ind w:left="720"/>
        <w:jc w:val="both"/>
        <w:rPr>
          <w:b w:val="0"/>
          <w:bCs/>
        </w:rPr>
      </w:pPr>
    </w:p>
    <w:p w14:paraId="0872014B" w14:textId="77777777" w:rsidR="00183510" w:rsidRPr="00183510" w:rsidRDefault="00183510" w:rsidP="00183510">
      <w:pPr>
        <w:numPr>
          <w:ilvl w:val="0"/>
          <w:numId w:val="35"/>
        </w:numPr>
        <w:jc w:val="both"/>
        <w:rPr>
          <w:b w:val="0"/>
          <w:bCs/>
        </w:rPr>
      </w:pPr>
      <w:proofErr w:type="spellStart"/>
      <w:r>
        <w:rPr>
          <w:b w:val="0"/>
          <w:bCs/>
        </w:rPr>
        <w:t>izvornik</w:t>
      </w:r>
      <w:proofErr w:type="spellEnd"/>
      <w:r>
        <w:rPr>
          <w:b w:val="0"/>
          <w:bCs/>
        </w:rPr>
        <w:t xml:space="preserve">, </w:t>
      </w:r>
      <w:proofErr w:type="spellStart"/>
      <w:r>
        <w:rPr>
          <w:b w:val="0"/>
          <w:bCs/>
        </w:rPr>
        <w:t>ovjerenu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presliku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ili</w:t>
      </w:r>
      <w:proofErr w:type="spellEnd"/>
      <w:r>
        <w:rPr>
          <w:b w:val="0"/>
          <w:bCs/>
        </w:rPr>
        <w:t xml:space="preserve"> elektroničku potvrdu o stanju poreznog duga ponuditelja što ju je izdala nadležna Porezna uprava Ministarstva nadležnog za financije, ne stariju od 30 dana od dana objave javnog poziva</w:t>
      </w:r>
    </w:p>
    <w:p w14:paraId="18A84256" w14:textId="77777777" w:rsidR="00183510" w:rsidRDefault="00183510" w:rsidP="00183510">
      <w:pPr>
        <w:pStyle w:val="Odlomakpopisa"/>
        <w:rPr>
          <w:b w:val="0"/>
          <w:bCs/>
        </w:rPr>
      </w:pPr>
    </w:p>
    <w:p w14:paraId="0A05978A" w14:textId="77777777" w:rsidR="00183510" w:rsidRDefault="00183510" w:rsidP="00183510">
      <w:pPr>
        <w:pStyle w:val="Odlomakpopisa"/>
        <w:numPr>
          <w:ilvl w:val="0"/>
          <w:numId w:val="35"/>
        </w:numPr>
        <w:rPr>
          <w:b w:val="0"/>
          <w:bCs/>
        </w:rPr>
      </w:pPr>
      <w:r>
        <w:rPr>
          <w:b w:val="0"/>
          <w:bCs/>
        </w:rPr>
        <w:t xml:space="preserve">izvornik ili ovjerenu presliku potvrde o nepostojanju duga ponuditelja s osnova potraživanja Grada Šibenika izdanu od gradskog upravnog tijela nadležnog za financije, ne stariju od 30 dana: </w:t>
      </w:r>
    </w:p>
    <w:p w14:paraId="139348C0" w14:textId="77777777" w:rsidR="00183510" w:rsidRDefault="00183510" w:rsidP="00183510">
      <w:pPr>
        <w:pStyle w:val="Odlomakpopisa"/>
        <w:ind w:left="0"/>
        <w:rPr>
          <w:b w:val="0"/>
          <w:bCs/>
        </w:rPr>
      </w:pPr>
    </w:p>
    <w:p w14:paraId="145AA965" w14:textId="77777777" w:rsidR="00183510" w:rsidRDefault="00183510" w:rsidP="00183510">
      <w:pPr>
        <w:pStyle w:val="Odlomakpopisa"/>
        <w:numPr>
          <w:ilvl w:val="0"/>
          <w:numId w:val="35"/>
        </w:numPr>
        <w:rPr>
          <w:b w:val="0"/>
          <w:bCs/>
        </w:rPr>
      </w:pPr>
      <w:r>
        <w:rPr>
          <w:b w:val="0"/>
          <w:bCs/>
        </w:rPr>
        <w:t>izvornik ili ovjerena preslika BON 2 ili SOL 2 – podaci o solventnosti;</w:t>
      </w:r>
    </w:p>
    <w:p w14:paraId="752151A5" w14:textId="77777777" w:rsidR="00183510" w:rsidRDefault="00183510" w:rsidP="00183510">
      <w:pPr>
        <w:pStyle w:val="Odlomakpopisa"/>
        <w:rPr>
          <w:b w:val="0"/>
          <w:bCs/>
        </w:rPr>
      </w:pPr>
    </w:p>
    <w:p w14:paraId="1A460B7F" w14:textId="77777777" w:rsidR="00C579FB" w:rsidRPr="00AF5EBD" w:rsidRDefault="00183510" w:rsidP="00AF5EBD">
      <w:pPr>
        <w:pStyle w:val="Odlomakpopisa"/>
        <w:numPr>
          <w:ilvl w:val="0"/>
          <w:numId w:val="35"/>
        </w:numPr>
        <w:rPr>
          <w:b w:val="0"/>
          <w:bCs/>
        </w:rPr>
      </w:pPr>
      <w:r>
        <w:rPr>
          <w:b w:val="0"/>
          <w:bCs/>
        </w:rPr>
        <w:t xml:space="preserve">uvjerenje da se </w:t>
      </w:r>
      <w:proofErr w:type="spellStart"/>
      <w:r>
        <w:rPr>
          <w:b w:val="0"/>
          <w:bCs/>
        </w:rPr>
        <w:t>protiv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ponuditelja</w:t>
      </w:r>
      <w:proofErr w:type="spellEnd"/>
      <w:r>
        <w:rPr>
          <w:b w:val="0"/>
          <w:bCs/>
        </w:rPr>
        <w:t xml:space="preserve"> ne </w:t>
      </w:r>
      <w:proofErr w:type="spellStart"/>
      <w:r>
        <w:rPr>
          <w:b w:val="0"/>
          <w:bCs/>
        </w:rPr>
        <w:t>vod</w:t>
      </w:r>
      <w:r w:rsidR="00B650C2">
        <w:rPr>
          <w:b w:val="0"/>
          <w:bCs/>
        </w:rPr>
        <w:t>i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postupak</w:t>
      </w:r>
      <w:proofErr w:type="spellEnd"/>
      <w:r>
        <w:rPr>
          <w:b w:val="0"/>
          <w:bCs/>
        </w:rPr>
        <w:t xml:space="preserve"> za </w:t>
      </w:r>
      <w:proofErr w:type="spellStart"/>
      <w:r>
        <w:rPr>
          <w:b w:val="0"/>
          <w:bCs/>
        </w:rPr>
        <w:t>kaznena</w:t>
      </w:r>
      <w:proofErr w:type="spellEnd"/>
      <w:r>
        <w:rPr>
          <w:b w:val="0"/>
          <w:bCs/>
        </w:rPr>
        <w:t xml:space="preserve"> djela koja se </w:t>
      </w:r>
      <w:proofErr w:type="spellStart"/>
      <w:r>
        <w:rPr>
          <w:b w:val="0"/>
          <w:bCs/>
        </w:rPr>
        <w:t>progone</w:t>
      </w:r>
      <w:proofErr w:type="spellEnd"/>
      <w:r>
        <w:rPr>
          <w:b w:val="0"/>
          <w:bCs/>
        </w:rPr>
        <w:t xml:space="preserve"> po </w:t>
      </w:r>
      <w:proofErr w:type="spellStart"/>
      <w:r>
        <w:rPr>
          <w:b w:val="0"/>
          <w:bCs/>
        </w:rPr>
        <w:t>službenoj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dužnosti</w:t>
      </w:r>
      <w:proofErr w:type="spellEnd"/>
      <w:r>
        <w:rPr>
          <w:b w:val="0"/>
          <w:bCs/>
        </w:rPr>
        <w:t>;</w:t>
      </w:r>
    </w:p>
    <w:p w14:paraId="0C33D7FD" w14:textId="77777777" w:rsidR="005E1011" w:rsidRDefault="005E1011" w:rsidP="005E1011">
      <w:pPr>
        <w:ind w:left="720"/>
        <w:jc w:val="both"/>
        <w:rPr>
          <w:b w:val="0"/>
          <w:bCs/>
        </w:rPr>
      </w:pPr>
    </w:p>
    <w:p w14:paraId="3BF1B803" w14:textId="77777777" w:rsidR="008A09BB" w:rsidRDefault="008A09BB" w:rsidP="005A59E0">
      <w:pPr>
        <w:jc w:val="both"/>
        <w:rPr>
          <w:b w:val="0"/>
          <w:bCs/>
        </w:rPr>
      </w:pPr>
    </w:p>
    <w:p w14:paraId="432D2049" w14:textId="77777777" w:rsidR="008A09BB" w:rsidRDefault="008A09BB" w:rsidP="008A09BB">
      <w:pPr>
        <w:ind w:left="360"/>
        <w:jc w:val="both"/>
        <w:rPr>
          <w:b w:val="0"/>
          <w:bCs/>
        </w:rPr>
      </w:pPr>
    </w:p>
    <w:p w14:paraId="353C5827" w14:textId="77777777" w:rsidR="0008084E" w:rsidRDefault="00183510" w:rsidP="0008084E">
      <w:pPr>
        <w:numPr>
          <w:ilvl w:val="0"/>
          <w:numId w:val="35"/>
        </w:numPr>
        <w:jc w:val="both"/>
        <w:rPr>
          <w:b w:val="0"/>
          <w:bCs/>
        </w:rPr>
      </w:pPr>
      <w:proofErr w:type="spellStart"/>
      <w:r>
        <w:rPr>
          <w:b w:val="0"/>
          <w:bCs/>
        </w:rPr>
        <w:t>dokaz</w:t>
      </w:r>
      <w:proofErr w:type="spellEnd"/>
      <w:r>
        <w:rPr>
          <w:b w:val="0"/>
          <w:bCs/>
        </w:rPr>
        <w:t xml:space="preserve"> o </w:t>
      </w:r>
      <w:proofErr w:type="spellStart"/>
      <w:r>
        <w:rPr>
          <w:b w:val="0"/>
          <w:bCs/>
        </w:rPr>
        <w:t>dosadašnjem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iskustvu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upravitelja</w:t>
      </w:r>
      <w:proofErr w:type="spellEnd"/>
      <w:r>
        <w:rPr>
          <w:b w:val="0"/>
          <w:bCs/>
        </w:rPr>
        <w:t xml:space="preserve"> (</w:t>
      </w:r>
      <w:proofErr w:type="spellStart"/>
      <w:r>
        <w:rPr>
          <w:b w:val="0"/>
          <w:bCs/>
        </w:rPr>
        <w:t>godine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bavljenja</w:t>
      </w:r>
      <w:proofErr w:type="spellEnd"/>
      <w:r>
        <w:rPr>
          <w:b w:val="0"/>
          <w:bCs/>
        </w:rPr>
        <w:t xml:space="preserve">, </w:t>
      </w:r>
      <w:proofErr w:type="spellStart"/>
      <w:r>
        <w:rPr>
          <w:b w:val="0"/>
          <w:bCs/>
        </w:rPr>
        <w:t>broj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zgrada</w:t>
      </w:r>
      <w:proofErr w:type="spellEnd"/>
      <w:r>
        <w:rPr>
          <w:b w:val="0"/>
          <w:bCs/>
        </w:rPr>
        <w:t xml:space="preserve"> kojima upravlja)</w:t>
      </w:r>
    </w:p>
    <w:p w14:paraId="670E9C85" w14:textId="77777777" w:rsidR="006E6425" w:rsidRDefault="006E6425" w:rsidP="00183510">
      <w:pPr>
        <w:jc w:val="both"/>
      </w:pPr>
    </w:p>
    <w:p w14:paraId="369777AE" w14:textId="77777777" w:rsidR="006E6425" w:rsidRDefault="006E6425" w:rsidP="00183510">
      <w:pPr>
        <w:jc w:val="both"/>
      </w:pPr>
    </w:p>
    <w:p w14:paraId="6BD70E1F" w14:textId="77777777" w:rsidR="00C208DC" w:rsidRPr="00BC3037" w:rsidRDefault="00BC3037" w:rsidP="00C208DC">
      <w:pPr>
        <w:numPr>
          <w:ilvl w:val="0"/>
          <w:numId w:val="34"/>
        </w:numPr>
        <w:jc w:val="both"/>
        <w:rPr>
          <w:b w:val="0"/>
          <w:bCs/>
        </w:rPr>
      </w:pPr>
      <w:r w:rsidRPr="00BC3037">
        <w:rPr>
          <w:b w:val="0"/>
          <w:bCs/>
        </w:rPr>
        <w:t>ROK I NAČIN PODNOŠENJA PONUDA</w:t>
      </w:r>
    </w:p>
    <w:p w14:paraId="3445B924" w14:textId="77777777" w:rsidR="00C208DC" w:rsidRDefault="00C208DC" w:rsidP="00C208DC">
      <w:pPr>
        <w:jc w:val="both"/>
      </w:pPr>
    </w:p>
    <w:p w14:paraId="71DC79E9" w14:textId="77777777" w:rsidR="00500B08" w:rsidRDefault="00C208DC" w:rsidP="00C208DC">
      <w:pPr>
        <w:jc w:val="both"/>
        <w:rPr>
          <w:b w:val="0"/>
          <w:bCs/>
        </w:rPr>
      </w:pPr>
      <w:r w:rsidRPr="00C208DC">
        <w:rPr>
          <w:b w:val="0"/>
          <w:bCs/>
        </w:rPr>
        <w:t xml:space="preserve">             </w:t>
      </w:r>
      <w:proofErr w:type="spellStart"/>
      <w:r w:rsidRPr="00C208DC">
        <w:rPr>
          <w:b w:val="0"/>
          <w:bCs/>
        </w:rPr>
        <w:t>Ponude</w:t>
      </w:r>
      <w:proofErr w:type="spellEnd"/>
      <w:r w:rsidRPr="00C208DC">
        <w:rPr>
          <w:b w:val="0"/>
          <w:bCs/>
        </w:rPr>
        <w:t xml:space="preserve"> </w:t>
      </w:r>
      <w:proofErr w:type="spellStart"/>
      <w:r w:rsidRPr="00C208DC">
        <w:rPr>
          <w:b w:val="0"/>
          <w:bCs/>
        </w:rPr>
        <w:t>n</w:t>
      </w:r>
      <w:r>
        <w:rPr>
          <w:b w:val="0"/>
          <w:bCs/>
        </w:rPr>
        <w:t>a</w:t>
      </w:r>
      <w:proofErr w:type="spellEnd"/>
      <w:r>
        <w:rPr>
          <w:b w:val="0"/>
          <w:bCs/>
        </w:rPr>
        <w:t xml:space="preserve"> </w:t>
      </w:r>
      <w:r w:rsidR="00D83FEE">
        <w:rPr>
          <w:b w:val="0"/>
          <w:bCs/>
        </w:rPr>
        <w:t>j</w:t>
      </w:r>
      <w:r>
        <w:rPr>
          <w:b w:val="0"/>
          <w:bCs/>
        </w:rPr>
        <w:t xml:space="preserve">avni </w:t>
      </w:r>
      <w:proofErr w:type="spellStart"/>
      <w:r>
        <w:rPr>
          <w:b w:val="0"/>
          <w:bCs/>
        </w:rPr>
        <w:t>poziv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podnose</w:t>
      </w:r>
      <w:proofErr w:type="spellEnd"/>
      <w:r>
        <w:rPr>
          <w:b w:val="0"/>
          <w:bCs/>
        </w:rPr>
        <w:t xml:space="preserve"> se</w:t>
      </w:r>
      <w:r w:rsidRPr="008A09BB">
        <w:rPr>
          <w:b w:val="0"/>
          <w:bCs/>
        </w:rPr>
        <w:t xml:space="preserve"> do</w:t>
      </w:r>
      <w:r w:rsidRPr="008A09BB">
        <w:t xml:space="preserve"> </w:t>
      </w:r>
      <w:r w:rsidR="008A09BB" w:rsidRPr="008A09BB">
        <w:t>2</w:t>
      </w:r>
      <w:r w:rsidR="00892578">
        <w:t>8</w:t>
      </w:r>
      <w:r w:rsidR="008A09BB" w:rsidRPr="008A09BB">
        <w:t>.</w:t>
      </w:r>
      <w:r w:rsidR="00892578">
        <w:t xml:space="preserve"> </w:t>
      </w:r>
      <w:proofErr w:type="spellStart"/>
      <w:r w:rsidR="00892578">
        <w:t>svibnja</w:t>
      </w:r>
      <w:proofErr w:type="spellEnd"/>
      <w:r w:rsidR="00892578">
        <w:t xml:space="preserve"> </w:t>
      </w:r>
      <w:r w:rsidRPr="008A09BB">
        <w:t>202</w:t>
      </w:r>
      <w:r w:rsidR="00BC3037" w:rsidRPr="008A09BB">
        <w:t>6</w:t>
      </w:r>
      <w:r>
        <w:rPr>
          <w:b w:val="0"/>
          <w:bCs/>
        </w:rPr>
        <w:t>. godine, u zatvorenoj omotnici, neposredno na pisarnicu Grada Šibenika ili preporučenom pošiljkom na adresu</w:t>
      </w:r>
      <w:r w:rsidR="00500B08">
        <w:rPr>
          <w:b w:val="0"/>
          <w:bCs/>
        </w:rPr>
        <w:t>:</w:t>
      </w:r>
    </w:p>
    <w:p w14:paraId="323DC5B3" w14:textId="77777777" w:rsidR="00500B08" w:rsidRDefault="00500B08" w:rsidP="00C208DC">
      <w:pPr>
        <w:jc w:val="both"/>
        <w:rPr>
          <w:b w:val="0"/>
          <w:bCs/>
        </w:rPr>
      </w:pPr>
    </w:p>
    <w:p w14:paraId="06D626CB" w14:textId="77777777" w:rsidR="00C208DC" w:rsidRDefault="00500B08" w:rsidP="00C208DC">
      <w:pPr>
        <w:jc w:val="both"/>
        <w:rPr>
          <w:b w:val="0"/>
          <w:bCs/>
        </w:rPr>
      </w:pPr>
      <w:r>
        <w:rPr>
          <w:b w:val="0"/>
          <w:bCs/>
        </w:rPr>
        <w:t xml:space="preserve">            </w:t>
      </w:r>
      <w:r w:rsidR="00C208DC">
        <w:rPr>
          <w:b w:val="0"/>
          <w:bCs/>
        </w:rPr>
        <w:t xml:space="preserve"> </w:t>
      </w:r>
      <w:r w:rsidR="004878AC" w:rsidRPr="004878AC">
        <w:t xml:space="preserve">Grad Šibenik, </w:t>
      </w:r>
      <w:proofErr w:type="spellStart"/>
      <w:r w:rsidR="00C208DC" w:rsidRPr="004878AC">
        <w:t>Trg</w:t>
      </w:r>
      <w:proofErr w:type="spellEnd"/>
      <w:r w:rsidR="00C208DC" w:rsidRPr="00BC3037">
        <w:t xml:space="preserve"> </w:t>
      </w:r>
      <w:proofErr w:type="spellStart"/>
      <w:r w:rsidR="00C208DC" w:rsidRPr="00BC3037">
        <w:t>palih</w:t>
      </w:r>
      <w:proofErr w:type="spellEnd"/>
      <w:r w:rsidR="00C208DC">
        <w:rPr>
          <w:b w:val="0"/>
          <w:bCs/>
        </w:rPr>
        <w:t xml:space="preserve"> </w:t>
      </w:r>
      <w:proofErr w:type="spellStart"/>
      <w:r w:rsidR="00C208DC" w:rsidRPr="00BC3037">
        <w:t>branitelja</w:t>
      </w:r>
      <w:proofErr w:type="spellEnd"/>
      <w:r w:rsidR="00C208DC" w:rsidRPr="00BC3037">
        <w:t xml:space="preserve"> </w:t>
      </w:r>
      <w:proofErr w:type="spellStart"/>
      <w:r w:rsidR="00C208DC" w:rsidRPr="00BC3037">
        <w:t>Domovinskog</w:t>
      </w:r>
      <w:proofErr w:type="spellEnd"/>
      <w:r w:rsidR="00C208DC" w:rsidRPr="00BC3037">
        <w:t xml:space="preserve"> rata 1, 22 000 Šibenik</w:t>
      </w:r>
      <w:r w:rsidR="00C208DC">
        <w:rPr>
          <w:b w:val="0"/>
          <w:bCs/>
        </w:rPr>
        <w:t xml:space="preserve">, s naznakom “NE OTVARAJ- </w:t>
      </w:r>
      <w:r w:rsidR="00BC3037">
        <w:rPr>
          <w:b w:val="0"/>
          <w:bCs/>
        </w:rPr>
        <w:t>ponuda za imenovanje prinudnog upravitelja</w:t>
      </w:r>
      <w:r w:rsidR="00C208DC">
        <w:rPr>
          <w:b w:val="0"/>
          <w:bCs/>
        </w:rPr>
        <w:t>”.</w:t>
      </w:r>
    </w:p>
    <w:p w14:paraId="609AE727" w14:textId="77777777" w:rsidR="00C208DC" w:rsidRDefault="00C208DC" w:rsidP="00C208DC">
      <w:pPr>
        <w:jc w:val="both"/>
        <w:rPr>
          <w:b w:val="0"/>
          <w:bCs/>
        </w:rPr>
      </w:pPr>
    </w:p>
    <w:p w14:paraId="31A29FDB" w14:textId="77777777" w:rsidR="00C208DC" w:rsidRDefault="00C208DC" w:rsidP="00C208DC">
      <w:pPr>
        <w:jc w:val="both"/>
        <w:rPr>
          <w:b w:val="0"/>
          <w:bCs/>
        </w:rPr>
      </w:pPr>
    </w:p>
    <w:p w14:paraId="46DB627C" w14:textId="77777777" w:rsidR="00C208DC" w:rsidRPr="004F237D" w:rsidRDefault="00C208DC" w:rsidP="00C208DC">
      <w:pPr>
        <w:numPr>
          <w:ilvl w:val="0"/>
          <w:numId w:val="34"/>
        </w:numPr>
        <w:jc w:val="both"/>
        <w:rPr>
          <w:b w:val="0"/>
          <w:bCs/>
        </w:rPr>
      </w:pPr>
      <w:r w:rsidRPr="004F237D">
        <w:rPr>
          <w:b w:val="0"/>
          <w:bCs/>
        </w:rPr>
        <w:t>P</w:t>
      </w:r>
      <w:r w:rsidR="004F237D" w:rsidRPr="004F237D">
        <w:rPr>
          <w:b w:val="0"/>
          <w:bCs/>
        </w:rPr>
        <w:t>ROVEDBA JAVNOG POZIVA</w:t>
      </w:r>
    </w:p>
    <w:p w14:paraId="695E054A" w14:textId="77777777" w:rsidR="004F237D" w:rsidRPr="004F237D" w:rsidRDefault="004F237D" w:rsidP="004F237D">
      <w:pPr>
        <w:ind w:left="1287"/>
        <w:jc w:val="both"/>
        <w:rPr>
          <w:b w:val="0"/>
          <w:bCs/>
        </w:rPr>
      </w:pPr>
    </w:p>
    <w:p w14:paraId="56FDC458" w14:textId="77777777" w:rsidR="00C208DC" w:rsidRDefault="00C208DC" w:rsidP="00791ACC">
      <w:pPr>
        <w:jc w:val="both"/>
        <w:rPr>
          <w:b w:val="0"/>
          <w:bCs/>
        </w:rPr>
      </w:pPr>
      <w:r w:rsidRPr="00C208DC">
        <w:rPr>
          <w:b w:val="0"/>
          <w:bCs/>
        </w:rPr>
        <w:t xml:space="preserve">             Pregled </w:t>
      </w:r>
      <w:r w:rsidR="00925970">
        <w:rPr>
          <w:b w:val="0"/>
          <w:bCs/>
        </w:rPr>
        <w:t xml:space="preserve">i provjeru </w:t>
      </w:r>
      <w:r w:rsidRPr="00C208DC">
        <w:rPr>
          <w:b w:val="0"/>
          <w:bCs/>
        </w:rPr>
        <w:t xml:space="preserve">dostavljenih </w:t>
      </w:r>
      <w:r>
        <w:rPr>
          <w:b w:val="0"/>
          <w:bCs/>
        </w:rPr>
        <w:t xml:space="preserve">ponuda i prijedlog odabira prinudnog upravitelja izvršit će </w:t>
      </w:r>
      <w:r w:rsidR="00183510">
        <w:rPr>
          <w:b w:val="0"/>
          <w:bCs/>
        </w:rPr>
        <w:t xml:space="preserve">povjerenstvo </w:t>
      </w:r>
      <w:r w:rsidR="008B66F7">
        <w:rPr>
          <w:b w:val="0"/>
          <w:bCs/>
        </w:rPr>
        <w:t xml:space="preserve">koje imenuje gradonačelnik </w:t>
      </w:r>
      <w:proofErr w:type="spellStart"/>
      <w:r w:rsidR="008B66F7">
        <w:rPr>
          <w:b w:val="0"/>
          <w:bCs/>
        </w:rPr>
        <w:t>posebnim</w:t>
      </w:r>
      <w:proofErr w:type="spellEnd"/>
      <w:r w:rsidR="008B66F7">
        <w:rPr>
          <w:b w:val="0"/>
          <w:bCs/>
        </w:rPr>
        <w:t xml:space="preserve"> </w:t>
      </w:r>
      <w:proofErr w:type="spellStart"/>
      <w:r w:rsidR="008B66F7">
        <w:rPr>
          <w:b w:val="0"/>
          <w:bCs/>
        </w:rPr>
        <w:t>zaključkom</w:t>
      </w:r>
      <w:proofErr w:type="spellEnd"/>
      <w:r w:rsidR="008B66F7">
        <w:rPr>
          <w:b w:val="0"/>
          <w:bCs/>
        </w:rPr>
        <w:t xml:space="preserve"> (u </w:t>
      </w:r>
      <w:proofErr w:type="spellStart"/>
      <w:r w:rsidR="008B66F7">
        <w:rPr>
          <w:b w:val="0"/>
          <w:bCs/>
        </w:rPr>
        <w:t>daljnj</w:t>
      </w:r>
      <w:r w:rsidR="00A6774C">
        <w:rPr>
          <w:b w:val="0"/>
          <w:bCs/>
        </w:rPr>
        <w:t>e</w:t>
      </w:r>
      <w:r w:rsidR="008B66F7">
        <w:rPr>
          <w:b w:val="0"/>
          <w:bCs/>
        </w:rPr>
        <w:t>m</w:t>
      </w:r>
      <w:proofErr w:type="spellEnd"/>
      <w:r w:rsidR="008B66F7">
        <w:rPr>
          <w:b w:val="0"/>
          <w:bCs/>
        </w:rPr>
        <w:t xml:space="preserve"> </w:t>
      </w:r>
      <w:proofErr w:type="spellStart"/>
      <w:r w:rsidR="008B66F7">
        <w:rPr>
          <w:b w:val="0"/>
          <w:bCs/>
        </w:rPr>
        <w:t>tekstu</w:t>
      </w:r>
      <w:proofErr w:type="spellEnd"/>
      <w:r w:rsidR="008B66F7">
        <w:rPr>
          <w:b w:val="0"/>
          <w:bCs/>
        </w:rPr>
        <w:t xml:space="preserve">: </w:t>
      </w:r>
      <w:proofErr w:type="spellStart"/>
      <w:r w:rsidR="008B66F7">
        <w:rPr>
          <w:b w:val="0"/>
          <w:bCs/>
        </w:rPr>
        <w:t>Povjerenstvo</w:t>
      </w:r>
      <w:proofErr w:type="spellEnd"/>
      <w:r w:rsidR="008B66F7">
        <w:rPr>
          <w:b w:val="0"/>
          <w:bCs/>
        </w:rPr>
        <w:t>)</w:t>
      </w:r>
      <w:r>
        <w:rPr>
          <w:b w:val="0"/>
          <w:bCs/>
        </w:rPr>
        <w:t>.</w:t>
      </w:r>
    </w:p>
    <w:p w14:paraId="6062435A" w14:textId="77777777" w:rsidR="00EC3553" w:rsidRDefault="00925970" w:rsidP="00925970">
      <w:pPr>
        <w:tabs>
          <w:tab w:val="left" w:pos="1755"/>
        </w:tabs>
        <w:jc w:val="both"/>
        <w:rPr>
          <w:b w:val="0"/>
          <w:bCs/>
        </w:rPr>
      </w:pPr>
      <w:r>
        <w:rPr>
          <w:b w:val="0"/>
          <w:bCs/>
        </w:rPr>
        <w:tab/>
      </w:r>
    </w:p>
    <w:p w14:paraId="34BEB64D" w14:textId="77777777" w:rsidR="00925970" w:rsidRDefault="00925970" w:rsidP="00925970">
      <w:pPr>
        <w:tabs>
          <w:tab w:val="left" w:pos="1755"/>
        </w:tabs>
        <w:jc w:val="both"/>
        <w:rPr>
          <w:b w:val="0"/>
          <w:bCs/>
        </w:rPr>
      </w:pPr>
      <w:r>
        <w:rPr>
          <w:b w:val="0"/>
          <w:bCs/>
        </w:rPr>
        <w:t xml:space="preserve">             </w:t>
      </w:r>
      <w:r w:rsidR="008B66F7">
        <w:rPr>
          <w:b w:val="0"/>
          <w:bCs/>
        </w:rPr>
        <w:t xml:space="preserve">Povjerenstvo </w:t>
      </w:r>
      <w:r>
        <w:rPr>
          <w:b w:val="0"/>
          <w:bCs/>
        </w:rPr>
        <w:t xml:space="preserve">otvara zaprimljene ponude, provjerava je li dostavljena dokumentacija kojom se dokazuju uvjeti, utvrđuje pravovremenost i potpunost ponude te utvrđuje prihvatljivost ponude. </w:t>
      </w:r>
    </w:p>
    <w:p w14:paraId="13648350" w14:textId="77777777" w:rsidR="00925970" w:rsidRDefault="00925970" w:rsidP="00791ACC">
      <w:pPr>
        <w:jc w:val="both"/>
        <w:rPr>
          <w:b w:val="0"/>
          <w:bCs/>
        </w:rPr>
      </w:pPr>
    </w:p>
    <w:p w14:paraId="120E57A7" w14:textId="77777777" w:rsidR="00925970" w:rsidRDefault="00925970" w:rsidP="00791ACC">
      <w:pPr>
        <w:jc w:val="both"/>
        <w:rPr>
          <w:b w:val="0"/>
          <w:bCs/>
        </w:rPr>
      </w:pPr>
      <w:r>
        <w:rPr>
          <w:b w:val="0"/>
          <w:bCs/>
        </w:rPr>
        <w:t xml:space="preserve">             Nepravodobne, nepotpune te ponude koje nisu podnesene od strane ovlaštene osobe neće se razmatrati.</w:t>
      </w:r>
    </w:p>
    <w:p w14:paraId="4B454F00" w14:textId="77777777" w:rsidR="00925970" w:rsidRDefault="00925970" w:rsidP="00791ACC">
      <w:pPr>
        <w:jc w:val="both"/>
        <w:rPr>
          <w:b w:val="0"/>
          <w:bCs/>
        </w:rPr>
      </w:pPr>
    </w:p>
    <w:p w14:paraId="3CF488B8" w14:textId="77777777" w:rsidR="008B66F7" w:rsidRDefault="008B66F7" w:rsidP="00791ACC">
      <w:pPr>
        <w:jc w:val="both"/>
        <w:rPr>
          <w:b w:val="0"/>
          <w:bCs/>
        </w:rPr>
      </w:pPr>
      <w:r>
        <w:rPr>
          <w:b w:val="0"/>
          <w:bCs/>
        </w:rPr>
        <w:t xml:space="preserve">             Povjerenstvo izrađuje popis upravitelja koji zadovoljavaju uvjete ovog javnog poziva.</w:t>
      </w:r>
    </w:p>
    <w:p w14:paraId="0C2DCCE5" w14:textId="77777777" w:rsidR="008B66F7" w:rsidRDefault="008B66F7" w:rsidP="00791ACC">
      <w:pPr>
        <w:jc w:val="both"/>
        <w:rPr>
          <w:b w:val="0"/>
          <w:bCs/>
        </w:rPr>
      </w:pPr>
    </w:p>
    <w:p w14:paraId="541A1CB2" w14:textId="77777777" w:rsidR="008B66F7" w:rsidRDefault="008B66F7" w:rsidP="00791ACC">
      <w:pPr>
        <w:jc w:val="both"/>
        <w:rPr>
          <w:b w:val="0"/>
          <w:bCs/>
        </w:rPr>
      </w:pPr>
      <w:r>
        <w:rPr>
          <w:b w:val="0"/>
          <w:bCs/>
        </w:rPr>
        <w:t xml:space="preserve">             Povjerenstvo utvrđuje prijedlog za imenovanje prinudnog </w:t>
      </w:r>
      <w:proofErr w:type="spellStart"/>
      <w:r>
        <w:rPr>
          <w:b w:val="0"/>
          <w:bCs/>
        </w:rPr>
        <w:t>upravitelja</w:t>
      </w:r>
      <w:proofErr w:type="spellEnd"/>
      <w:r>
        <w:rPr>
          <w:b w:val="0"/>
          <w:bCs/>
        </w:rPr>
        <w:t xml:space="preserve"> za </w:t>
      </w:r>
      <w:proofErr w:type="spellStart"/>
      <w:r>
        <w:rPr>
          <w:b w:val="0"/>
          <w:bCs/>
        </w:rPr>
        <w:t>zgrade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iz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točke</w:t>
      </w:r>
      <w:proofErr w:type="spellEnd"/>
      <w:r>
        <w:rPr>
          <w:b w:val="0"/>
          <w:bCs/>
        </w:rPr>
        <w:t xml:space="preserve"> </w:t>
      </w:r>
      <w:r w:rsidR="00D83FEE">
        <w:rPr>
          <w:b w:val="0"/>
          <w:bCs/>
        </w:rPr>
        <w:t>I</w:t>
      </w:r>
      <w:r>
        <w:rPr>
          <w:b w:val="0"/>
          <w:bCs/>
        </w:rPr>
        <w:t xml:space="preserve">. </w:t>
      </w:r>
      <w:proofErr w:type="spellStart"/>
      <w:r w:rsidR="00D83FEE">
        <w:rPr>
          <w:b w:val="0"/>
          <w:bCs/>
        </w:rPr>
        <w:t>j</w:t>
      </w:r>
      <w:r>
        <w:rPr>
          <w:b w:val="0"/>
          <w:bCs/>
        </w:rPr>
        <w:t>avnog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poziva</w:t>
      </w:r>
      <w:proofErr w:type="spellEnd"/>
      <w:r>
        <w:rPr>
          <w:b w:val="0"/>
          <w:bCs/>
        </w:rPr>
        <w:t>.</w:t>
      </w:r>
    </w:p>
    <w:p w14:paraId="08CBB8A7" w14:textId="77777777" w:rsidR="008B66F7" w:rsidRDefault="008B66F7" w:rsidP="00791ACC">
      <w:pPr>
        <w:jc w:val="both"/>
        <w:rPr>
          <w:b w:val="0"/>
          <w:bCs/>
        </w:rPr>
      </w:pPr>
    </w:p>
    <w:p w14:paraId="0A7785EF" w14:textId="77777777" w:rsidR="0011400D" w:rsidRDefault="0011400D" w:rsidP="00791ACC">
      <w:pPr>
        <w:jc w:val="both"/>
        <w:rPr>
          <w:b w:val="0"/>
          <w:bCs/>
        </w:rPr>
      </w:pPr>
    </w:p>
    <w:p w14:paraId="2659DC32" w14:textId="77777777" w:rsidR="008B66F7" w:rsidRDefault="008B66F7" w:rsidP="008B66F7">
      <w:pPr>
        <w:numPr>
          <w:ilvl w:val="0"/>
          <w:numId w:val="34"/>
        </w:numPr>
        <w:jc w:val="both"/>
        <w:rPr>
          <w:b w:val="0"/>
          <w:bCs/>
        </w:rPr>
      </w:pPr>
      <w:r>
        <w:rPr>
          <w:b w:val="0"/>
          <w:bCs/>
        </w:rPr>
        <w:t>POSTUPAK IMENOVANJA PRINUDNOG UPRAVITELJA</w:t>
      </w:r>
    </w:p>
    <w:p w14:paraId="606130BF" w14:textId="77777777" w:rsidR="008B66F7" w:rsidRDefault="008B66F7" w:rsidP="00791ACC">
      <w:pPr>
        <w:jc w:val="both"/>
        <w:rPr>
          <w:b w:val="0"/>
          <w:bCs/>
        </w:rPr>
      </w:pPr>
    </w:p>
    <w:p w14:paraId="0B97ED47" w14:textId="77777777" w:rsidR="00C208DC" w:rsidRDefault="00EC3553" w:rsidP="00791ACC">
      <w:pPr>
        <w:jc w:val="both"/>
        <w:rPr>
          <w:b w:val="0"/>
          <w:bCs/>
        </w:rPr>
      </w:pPr>
      <w:r>
        <w:rPr>
          <w:b w:val="0"/>
          <w:bCs/>
        </w:rPr>
        <w:t xml:space="preserve">             Prinudnog upravitelja </w:t>
      </w:r>
      <w:r w:rsidR="00925970">
        <w:rPr>
          <w:b w:val="0"/>
          <w:bCs/>
        </w:rPr>
        <w:t xml:space="preserve">po prijedlogu </w:t>
      </w:r>
      <w:r w:rsidR="008B66F7">
        <w:rPr>
          <w:b w:val="0"/>
          <w:bCs/>
        </w:rPr>
        <w:t xml:space="preserve">Povjerenstva </w:t>
      </w:r>
      <w:r>
        <w:rPr>
          <w:b w:val="0"/>
          <w:bCs/>
        </w:rPr>
        <w:t xml:space="preserve">imenovat će rješenjem </w:t>
      </w:r>
      <w:r w:rsidR="008B66F7">
        <w:rPr>
          <w:b w:val="0"/>
          <w:bCs/>
        </w:rPr>
        <w:t>g</w:t>
      </w:r>
      <w:r>
        <w:rPr>
          <w:b w:val="0"/>
          <w:bCs/>
        </w:rPr>
        <w:t>radonačelnik</w:t>
      </w:r>
      <w:r w:rsidR="008B66F7">
        <w:rPr>
          <w:b w:val="0"/>
          <w:bCs/>
        </w:rPr>
        <w:t xml:space="preserve">. </w:t>
      </w:r>
      <w:r>
        <w:rPr>
          <w:b w:val="0"/>
          <w:bCs/>
        </w:rPr>
        <w:t xml:space="preserve">Protiv rješenja ne može se izjaviti žalba, ali se može pokrenuti upravni spor. </w:t>
      </w:r>
    </w:p>
    <w:p w14:paraId="5E7660C2" w14:textId="77777777" w:rsidR="008B66F7" w:rsidRDefault="008B66F7" w:rsidP="00791ACC">
      <w:pPr>
        <w:jc w:val="both"/>
        <w:rPr>
          <w:b w:val="0"/>
          <w:bCs/>
        </w:rPr>
      </w:pPr>
    </w:p>
    <w:p w14:paraId="7E6AD381" w14:textId="77777777" w:rsidR="00EC3553" w:rsidRDefault="00EC3553" w:rsidP="00791ACC">
      <w:pPr>
        <w:jc w:val="both"/>
        <w:rPr>
          <w:b w:val="0"/>
          <w:bCs/>
        </w:rPr>
      </w:pPr>
      <w:r>
        <w:rPr>
          <w:b w:val="0"/>
          <w:bCs/>
        </w:rPr>
        <w:t xml:space="preserve">            Rješenje o imenovanju prinudnog upravitelja donijet će se u roku od 30 dana od dana isteka roka za dostavu ponuda.</w:t>
      </w:r>
    </w:p>
    <w:p w14:paraId="634104AE" w14:textId="77777777" w:rsidR="00D51435" w:rsidRPr="00C208DC" w:rsidRDefault="00D51435" w:rsidP="00791ACC">
      <w:pPr>
        <w:jc w:val="both"/>
        <w:rPr>
          <w:b w:val="0"/>
          <w:bCs/>
        </w:rPr>
      </w:pPr>
      <w:r w:rsidRPr="00C208DC">
        <w:rPr>
          <w:b w:val="0"/>
          <w:bCs/>
        </w:rPr>
        <w:t xml:space="preserve">   </w:t>
      </w:r>
    </w:p>
    <w:p w14:paraId="505D7B20" w14:textId="77777777" w:rsidR="00CC761F" w:rsidRDefault="00EC3553" w:rsidP="00791ACC">
      <w:pPr>
        <w:jc w:val="both"/>
        <w:rPr>
          <w:b w:val="0"/>
          <w:bCs/>
        </w:rPr>
      </w:pPr>
      <w:r>
        <w:rPr>
          <w:b w:val="0"/>
          <w:bCs/>
        </w:rPr>
        <w:t xml:space="preserve">             Grad Šibenik </w:t>
      </w:r>
      <w:proofErr w:type="spellStart"/>
      <w:r>
        <w:rPr>
          <w:b w:val="0"/>
          <w:bCs/>
        </w:rPr>
        <w:t>zadržava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pravo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poništenja</w:t>
      </w:r>
      <w:proofErr w:type="spellEnd"/>
      <w:r>
        <w:rPr>
          <w:b w:val="0"/>
          <w:bCs/>
        </w:rPr>
        <w:t xml:space="preserve"> </w:t>
      </w:r>
      <w:proofErr w:type="spellStart"/>
      <w:r w:rsidR="00D83FEE">
        <w:rPr>
          <w:b w:val="0"/>
          <w:bCs/>
        </w:rPr>
        <w:t>j</w:t>
      </w:r>
      <w:r>
        <w:rPr>
          <w:b w:val="0"/>
          <w:bCs/>
        </w:rPr>
        <w:t>avnog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poziva</w:t>
      </w:r>
      <w:proofErr w:type="spellEnd"/>
      <w:r>
        <w:rPr>
          <w:b w:val="0"/>
          <w:bCs/>
        </w:rPr>
        <w:t xml:space="preserve">, </w:t>
      </w:r>
      <w:proofErr w:type="spellStart"/>
      <w:r>
        <w:rPr>
          <w:b w:val="0"/>
          <w:bCs/>
        </w:rPr>
        <w:t>dje</w:t>
      </w:r>
      <w:r w:rsidR="00645073">
        <w:rPr>
          <w:b w:val="0"/>
          <w:bCs/>
        </w:rPr>
        <w:t>l</w:t>
      </w:r>
      <w:r>
        <w:rPr>
          <w:b w:val="0"/>
          <w:bCs/>
        </w:rPr>
        <w:t>omično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ili</w:t>
      </w:r>
      <w:proofErr w:type="spellEnd"/>
      <w:r>
        <w:rPr>
          <w:b w:val="0"/>
          <w:bCs/>
        </w:rPr>
        <w:t xml:space="preserve"> u cijelosti bez posebnog obrazloženja i bez bilo koje odgovornosti prema ponuditeljima.</w:t>
      </w:r>
    </w:p>
    <w:p w14:paraId="2D495464" w14:textId="77777777" w:rsidR="00AF5EBD" w:rsidRDefault="009A053C" w:rsidP="00791ACC">
      <w:pPr>
        <w:jc w:val="both"/>
        <w:rPr>
          <w:b w:val="0"/>
          <w:bCs/>
        </w:rPr>
      </w:pPr>
      <w:r>
        <w:rPr>
          <w:b w:val="0"/>
          <w:bCs/>
        </w:rPr>
        <w:t xml:space="preserve">               </w:t>
      </w:r>
    </w:p>
    <w:p w14:paraId="71374B07" w14:textId="77777777" w:rsidR="008B66F7" w:rsidRDefault="00AF5EBD" w:rsidP="00791ACC">
      <w:pPr>
        <w:jc w:val="both"/>
        <w:rPr>
          <w:b w:val="0"/>
          <w:bCs/>
        </w:rPr>
      </w:pPr>
      <w:r>
        <w:rPr>
          <w:b w:val="0"/>
          <w:bCs/>
        </w:rPr>
        <w:t xml:space="preserve">            </w:t>
      </w:r>
      <w:proofErr w:type="spellStart"/>
      <w:r w:rsidR="009A053C">
        <w:rPr>
          <w:b w:val="0"/>
          <w:bCs/>
        </w:rPr>
        <w:t>Ukoliko</w:t>
      </w:r>
      <w:proofErr w:type="spellEnd"/>
      <w:r w:rsidR="009A053C">
        <w:rPr>
          <w:b w:val="0"/>
          <w:bCs/>
        </w:rPr>
        <w:t xml:space="preserve"> se </w:t>
      </w:r>
      <w:proofErr w:type="spellStart"/>
      <w:r w:rsidR="009A053C">
        <w:rPr>
          <w:b w:val="0"/>
          <w:bCs/>
        </w:rPr>
        <w:t>na</w:t>
      </w:r>
      <w:proofErr w:type="spellEnd"/>
      <w:r w:rsidR="009A053C">
        <w:rPr>
          <w:b w:val="0"/>
          <w:bCs/>
        </w:rPr>
        <w:t xml:space="preserve"> javni </w:t>
      </w:r>
      <w:proofErr w:type="spellStart"/>
      <w:r w:rsidR="009A053C">
        <w:rPr>
          <w:b w:val="0"/>
          <w:bCs/>
        </w:rPr>
        <w:t>poziv</w:t>
      </w:r>
      <w:proofErr w:type="spellEnd"/>
      <w:r w:rsidR="009A053C">
        <w:rPr>
          <w:b w:val="0"/>
          <w:bCs/>
        </w:rPr>
        <w:t xml:space="preserve"> </w:t>
      </w:r>
      <w:proofErr w:type="spellStart"/>
      <w:r w:rsidR="009A053C">
        <w:rPr>
          <w:b w:val="0"/>
          <w:bCs/>
        </w:rPr>
        <w:t>odazove</w:t>
      </w:r>
      <w:proofErr w:type="spellEnd"/>
      <w:r w:rsidR="009A053C">
        <w:rPr>
          <w:b w:val="0"/>
          <w:bCs/>
        </w:rPr>
        <w:t xml:space="preserve"> </w:t>
      </w:r>
      <w:proofErr w:type="spellStart"/>
      <w:r w:rsidR="006E6425">
        <w:rPr>
          <w:b w:val="0"/>
          <w:bCs/>
        </w:rPr>
        <w:t>više</w:t>
      </w:r>
      <w:proofErr w:type="spellEnd"/>
      <w:r w:rsidR="009A053C">
        <w:rPr>
          <w:b w:val="0"/>
          <w:bCs/>
        </w:rPr>
        <w:t xml:space="preserve"> </w:t>
      </w:r>
      <w:proofErr w:type="spellStart"/>
      <w:r w:rsidR="009A053C">
        <w:rPr>
          <w:b w:val="0"/>
          <w:bCs/>
        </w:rPr>
        <w:t>upravitelja</w:t>
      </w:r>
      <w:proofErr w:type="spellEnd"/>
      <w:r w:rsidR="009A053C">
        <w:rPr>
          <w:b w:val="0"/>
          <w:bCs/>
        </w:rPr>
        <w:t xml:space="preserve">, za </w:t>
      </w:r>
      <w:proofErr w:type="spellStart"/>
      <w:r w:rsidR="009A053C">
        <w:rPr>
          <w:b w:val="0"/>
          <w:bCs/>
        </w:rPr>
        <w:t>svaku</w:t>
      </w:r>
      <w:proofErr w:type="spellEnd"/>
      <w:r w:rsidR="009A053C">
        <w:rPr>
          <w:b w:val="0"/>
          <w:bCs/>
        </w:rPr>
        <w:t xml:space="preserve"> </w:t>
      </w:r>
      <w:proofErr w:type="spellStart"/>
      <w:r w:rsidR="009A053C">
        <w:rPr>
          <w:b w:val="0"/>
          <w:bCs/>
        </w:rPr>
        <w:t>će</w:t>
      </w:r>
      <w:proofErr w:type="spellEnd"/>
      <w:r w:rsidR="009A053C">
        <w:rPr>
          <w:b w:val="0"/>
          <w:bCs/>
        </w:rPr>
        <w:t xml:space="preserve"> se zgradu imenovati prinudni upravitelj prema redoslijedu zaprimanja ponuda, kružnim redoslijedom, sve do imenovanja prinudnog upravitelja za posljednju zgradu.  </w:t>
      </w:r>
    </w:p>
    <w:p w14:paraId="71464F6A" w14:textId="77777777" w:rsidR="008B66F7" w:rsidRDefault="008B66F7" w:rsidP="00791ACC">
      <w:pPr>
        <w:jc w:val="both"/>
        <w:rPr>
          <w:b w:val="0"/>
          <w:bCs/>
        </w:rPr>
      </w:pPr>
    </w:p>
    <w:p w14:paraId="316189B9" w14:textId="77777777" w:rsidR="0052559B" w:rsidRDefault="0052559B" w:rsidP="00791ACC">
      <w:pPr>
        <w:jc w:val="both"/>
        <w:rPr>
          <w:b w:val="0"/>
          <w:bCs/>
        </w:rPr>
      </w:pPr>
    </w:p>
    <w:p w14:paraId="05ED4D8F" w14:textId="77777777" w:rsidR="008A09BB" w:rsidRDefault="008A09BB" w:rsidP="00791ACC">
      <w:pPr>
        <w:jc w:val="both"/>
        <w:rPr>
          <w:b w:val="0"/>
          <w:bCs/>
        </w:rPr>
      </w:pPr>
    </w:p>
    <w:p w14:paraId="7BC52822" w14:textId="77777777" w:rsidR="008A09BB" w:rsidRDefault="008A09BB" w:rsidP="00791ACC">
      <w:pPr>
        <w:jc w:val="both"/>
        <w:rPr>
          <w:b w:val="0"/>
          <w:bCs/>
        </w:rPr>
      </w:pPr>
    </w:p>
    <w:p w14:paraId="55A1A19A" w14:textId="77777777" w:rsidR="006E6425" w:rsidRPr="004F237D" w:rsidRDefault="006E6425" w:rsidP="00791ACC">
      <w:pPr>
        <w:jc w:val="both"/>
        <w:rPr>
          <w:b w:val="0"/>
          <w:bCs/>
        </w:rPr>
      </w:pPr>
    </w:p>
    <w:p w14:paraId="34C17786" w14:textId="77777777" w:rsidR="00EC3553" w:rsidRPr="00226B7F" w:rsidRDefault="00AB649C" w:rsidP="00EC3553">
      <w:pPr>
        <w:numPr>
          <w:ilvl w:val="0"/>
          <w:numId w:val="34"/>
        </w:numPr>
        <w:jc w:val="both"/>
        <w:rPr>
          <w:b w:val="0"/>
          <w:bCs/>
        </w:rPr>
      </w:pPr>
      <w:r>
        <w:rPr>
          <w:b w:val="0"/>
          <w:bCs/>
        </w:rPr>
        <w:t>INFORMACIJE</w:t>
      </w:r>
    </w:p>
    <w:p w14:paraId="7D131CB4" w14:textId="77777777" w:rsidR="008528C2" w:rsidRDefault="008528C2" w:rsidP="00791ACC">
      <w:pPr>
        <w:jc w:val="both"/>
        <w:rPr>
          <w:b w:val="0"/>
          <w:bCs/>
        </w:rPr>
      </w:pPr>
    </w:p>
    <w:p w14:paraId="61411B1A" w14:textId="77777777" w:rsidR="00AB649C" w:rsidRDefault="00AB649C" w:rsidP="00791ACC">
      <w:pPr>
        <w:jc w:val="both"/>
        <w:rPr>
          <w:b w:val="0"/>
          <w:bCs/>
        </w:rPr>
      </w:pPr>
      <w:r>
        <w:rPr>
          <w:b w:val="0"/>
          <w:bCs/>
        </w:rPr>
        <w:t xml:space="preserve">           </w:t>
      </w:r>
      <w:proofErr w:type="spellStart"/>
      <w:r>
        <w:rPr>
          <w:b w:val="0"/>
          <w:bCs/>
        </w:rPr>
        <w:t>Ovaj</w:t>
      </w:r>
      <w:proofErr w:type="spellEnd"/>
      <w:r>
        <w:rPr>
          <w:b w:val="0"/>
          <w:bCs/>
        </w:rPr>
        <w:t xml:space="preserve"> javni </w:t>
      </w:r>
      <w:proofErr w:type="spellStart"/>
      <w:r>
        <w:rPr>
          <w:b w:val="0"/>
          <w:bCs/>
        </w:rPr>
        <w:t>poziv</w:t>
      </w:r>
      <w:proofErr w:type="spellEnd"/>
      <w:r>
        <w:rPr>
          <w:b w:val="0"/>
          <w:bCs/>
        </w:rPr>
        <w:t xml:space="preserve"> bit </w:t>
      </w:r>
      <w:proofErr w:type="spellStart"/>
      <w:r>
        <w:rPr>
          <w:b w:val="0"/>
          <w:bCs/>
        </w:rPr>
        <w:t>će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objavljen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na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na</w:t>
      </w:r>
      <w:proofErr w:type="spellEnd"/>
      <w:r>
        <w:rPr>
          <w:b w:val="0"/>
          <w:bCs/>
        </w:rPr>
        <w:t xml:space="preserve"> web </w:t>
      </w:r>
      <w:proofErr w:type="spellStart"/>
      <w:r>
        <w:rPr>
          <w:b w:val="0"/>
          <w:bCs/>
        </w:rPr>
        <w:t>stranici</w:t>
      </w:r>
      <w:proofErr w:type="spellEnd"/>
      <w:r>
        <w:rPr>
          <w:b w:val="0"/>
          <w:bCs/>
        </w:rPr>
        <w:t xml:space="preserve"> Grada </w:t>
      </w:r>
      <w:proofErr w:type="spellStart"/>
      <w:r>
        <w:rPr>
          <w:b w:val="0"/>
          <w:bCs/>
        </w:rPr>
        <w:t>Šibenika</w:t>
      </w:r>
      <w:proofErr w:type="spellEnd"/>
      <w:r>
        <w:rPr>
          <w:b w:val="0"/>
          <w:bCs/>
        </w:rPr>
        <w:t xml:space="preserve"> </w:t>
      </w:r>
      <w:r w:rsidR="00892578">
        <w:rPr>
          <w:b w:val="0"/>
          <w:bCs/>
        </w:rPr>
        <w:t xml:space="preserve">i </w:t>
      </w:r>
      <w:proofErr w:type="spellStart"/>
      <w:r w:rsidR="00892578">
        <w:rPr>
          <w:b w:val="0"/>
          <w:bCs/>
        </w:rPr>
        <w:t>na</w:t>
      </w:r>
      <w:proofErr w:type="spellEnd"/>
      <w:r w:rsidR="00892578">
        <w:rPr>
          <w:b w:val="0"/>
          <w:bCs/>
        </w:rPr>
        <w:t xml:space="preserve"> </w:t>
      </w:r>
      <w:proofErr w:type="spellStart"/>
      <w:r w:rsidR="00892578">
        <w:rPr>
          <w:b w:val="0"/>
          <w:bCs/>
        </w:rPr>
        <w:t>oglasnoj</w:t>
      </w:r>
      <w:proofErr w:type="spellEnd"/>
      <w:r w:rsidR="00892578">
        <w:rPr>
          <w:b w:val="0"/>
          <w:bCs/>
        </w:rPr>
        <w:t xml:space="preserve"> </w:t>
      </w:r>
      <w:proofErr w:type="spellStart"/>
      <w:r w:rsidR="00892578">
        <w:rPr>
          <w:b w:val="0"/>
          <w:bCs/>
        </w:rPr>
        <w:t>ploči</w:t>
      </w:r>
      <w:proofErr w:type="spellEnd"/>
      <w:r w:rsidR="00892578">
        <w:rPr>
          <w:b w:val="0"/>
          <w:bCs/>
        </w:rPr>
        <w:t xml:space="preserve"> Grada </w:t>
      </w:r>
      <w:proofErr w:type="spellStart"/>
      <w:r w:rsidR="005A59E0">
        <w:rPr>
          <w:b w:val="0"/>
          <w:bCs/>
        </w:rPr>
        <w:t>Šibenika</w:t>
      </w:r>
      <w:proofErr w:type="spellEnd"/>
      <w:r w:rsidR="005A59E0">
        <w:rPr>
          <w:b w:val="0"/>
          <w:bCs/>
        </w:rPr>
        <w:t xml:space="preserve"> </w:t>
      </w:r>
      <w:r>
        <w:rPr>
          <w:b w:val="0"/>
          <w:bCs/>
        </w:rPr>
        <w:t xml:space="preserve">dana </w:t>
      </w:r>
      <w:r w:rsidR="008A09BB">
        <w:rPr>
          <w:b w:val="0"/>
          <w:bCs/>
        </w:rPr>
        <w:t>2</w:t>
      </w:r>
      <w:r w:rsidR="00892578">
        <w:rPr>
          <w:b w:val="0"/>
          <w:bCs/>
        </w:rPr>
        <w:t>8</w:t>
      </w:r>
      <w:r w:rsidR="008A09BB">
        <w:rPr>
          <w:b w:val="0"/>
          <w:bCs/>
        </w:rPr>
        <w:t xml:space="preserve">. </w:t>
      </w:r>
      <w:proofErr w:type="spellStart"/>
      <w:r w:rsidR="008A09BB">
        <w:rPr>
          <w:b w:val="0"/>
          <w:bCs/>
        </w:rPr>
        <w:t>travnja</w:t>
      </w:r>
      <w:proofErr w:type="spellEnd"/>
      <w:r w:rsidR="008A09BB">
        <w:rPr>
          <w:b w:val="0"/>
          <w:bCs/>
        </w:rPr>
        <w:t xml:space="preserve"> </w:t>
      </w:r>
      <w:r>
        <w:rPr>
          <w:b w:val="0"/>
          <w:bCs/>
        </w:rPr>
        <w:t xml:space="preserve">2026. </w:t>
      </w:r>
    </w:p>
    <w:p w14:paraId="19B99C13" w14:textId="77777777" w:rsidR="009A053C" w:rsidRDefault="0080371B" w:rsidP="00791ACC">
      <w:pPr>
        <w:jc w:val="both"/>
        <w:rPr>
          <w:b w:val="0"/>
          <w:bCs/>
        </w:rPr>
      </w:pPr>
      <w:r>
        <w:rPr>
          <w:b w:val="0"/>
          <w:bCs/>
        </w:rPr>
        <w:t xml:space="preserve">             </w:t>
      </w:r>
    </w:p>
    <w:p w14:paraId="00A54066" w14:textId="77777777" w:rsidR="00AB649C" w:rsidRDefault="00AB649C" w:rsidP="00791ACC">
      <w:pPr>
        <w:jc w:val="both"/>
        <w:rPr>
          <w:b w:val="0"/>
          <w:bCs/>
        </w:rPr>
      </w:pPr>
      <w:r>
        <w:rPr>
          <w:b w:val="0"/>
          <w:bCs/>
        </w:rPr>
        <w:t xml:space="preserve">          Za </w:t>
      </w:r>
      <w:proofErr w:type="spellStart"/>
      <w:r>
        <w:rPr>
          <w:b w:val="0"/>
          <w:bCs/>
        </w:rPr>
        <w:t>ostale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upite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vezane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uz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provođenje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ovog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javnog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poziva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zainteresirane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osobe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mogu</w:t>
      </w:r>
      <w:proofErr w:type="spellEnd"/>
      <w:r>
        <w:rPr>
          <w:b w:val="0"/>
          <w:bCs/>
        </w:rPr>
        <w:t xml:space="preserve"> se obratiti Upravnom odjelu za </w:t>
      </w:r>
      <w:proofErr w:type="spellStart"/>
      <w:r>
        <w:rPr>
          <w:b w:val="0"/>
          <w:bCs/>
        </w:rPr>
        <w:t>gospodarenje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gradskom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imovinom</w:t>
      </w:r>
      <w:proofErr w:type="spellEnd"/>
      <w:r>
        <w:rPr>
          <w:b w:val="0"/>
          <w:bCs/>
        </w:rPr>
        <w:t xml:space="preserve"> Grada </w:t>
      </w:r>
      <w:proofErr w:type="spellStart"/>
      <w:r>
        <w:rPr>
          <w:b w:val="0"/>
          <w:bCs/>
        </w:rPr>
        <w:t>Šibenika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ili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na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telefon</w:t>
      </w:r>
      <w:proofErr w:type="spellEnd"/>
      <w:r>
        <w:rPr>
          <w:b w:val="0"/>
          <w:bCs/>
        </w:rPr>
        <w:t xml:space="preserve"> 022/ 431-053.</w:t>
      </w:r>
    </w:p>
    <w:p w14:paraId="5EA44512" w14:textId="77777777" w:rsidR="006E6425" w:rsidRDefault="006E6425" w:rsidP="00791ACC">
      <w:pPr>
        <w:jc w:val="both"/>
        <w:rPr>
          <w:b w:val="0"/>
          <w:bCs/>
        </w:rPr>
      </w:pPr>
    </w:p>
    <w:p w14:paraId="5EFAB056" w14:textId="77777777" w:rsidR="006E6425" w:rsidRDefault="006E6425" w:rsidP="00791ACC">
      <w:pPr>
        <w:jc w:val="both"/>
        <w:rPr>
          <w:b w:val="0"/>
          <w:bCs/>
        </w:rPr>
      </w:pPr>
    </w:p>
    <w:p w14:paraId="524BAEA7" w14:textId="77777777" w:rsidR="006E6425" w:rsidRDefault="006E6425" w:rsidP="00791ACC">
      <w:pPr>
        <w:jc w:val="both"/>
        <w:rPr>
          <w:b w:val="0"/>
          <w:bCs/>
        </w:rPr>
      </w:pPr>
    </w:p>
    <w:p w14:paraId="3C782D96" w14:textId="77777777" w:rsidR="00BE77E7" w:rsidRDefault="00A23981" w:rsidP="00791ACC">
      <w:pPr>
        <w:jc w:val="both"/>
        <w:rPr>
          <w:b w:val="0"/>
          <w:bCs/>
          <w:lang w:val="de-DE"/>
        </w:rPr>
      </w:pPr>
      <w:r>
        <w:rPr>
          <w:b w:val="0"/>
          <w:bCs/>
        </w:rPr>
        <w:t xml:space="preserve"> </w:t>
      </w:r>
      <w:r w:rsidR="00BE77E7">
        <w:rPr>
          <w:b w:val="0"/>
          <w:bCs/>
        </w:rPr>
        <w:t xml:space="preserve">                                                                                            </w:t>
      </w:r>
      <w:r w:rsidR="004C59C7">
        <w:rPr>
          <w:b w:val="0"/>
          <w:bCs/>
        </w:rPr>
        <w:t>GRADONAČELNIK</w:t>
      </w:r>
      <w:r w:rsidR="00C63095">
        <w:rPr>
          <w:b w:val="0"/>
          <w:bCs/>
        </w:rPr>
        <w:t xml:space="preserve"> </w:t>
      </w:r>
    </w:p>
    <w:p w14:paraId="6979A310" w14:textId="77777777" w:rsidR="00BE77E7" w:rsidRDefault="00BE77E7" w:rsidP="00791ACC">
      <w:pPr>
        <w:jc w:val="both"/>
        <w:rPr>
          <w:b w:val="0"/>
          <w:bCs/>
          <w:lang w:val="de-DE"/>
        </w:rPr>
      </w:pPr>
      <w:r>
        <w:rPr>
          <w:b w:val="0"/>
          <w:bCs/>
          <w:lang w:val="de-DE"/>
        </w:rPr>
        <w:t xml:space="preserve">                                                                                          </w:t>
      </w:r>
      <w:r w:rsidR="00C63095">
        <w:rPr>
          <w:b w:val="0"/>
          <w:bCs/>
          <w:lang w:val="de-DE"/>
        </w:rPr>
        <w:t xml:space="preserve">    Željko Burić, dr. med.</w:t>
      </w:r>
      <w:r>
        <w:rPr>
          <w:b w:val="0"/>
          <w:bCs/>
          <w:lang w:val="de-DE"/>
        </w:rPr>
        <w:t xml:space="preserve"> </w:t>
      </w:r>
    </w:p>
    <w:p w14:paraId="7A719944" w14:textId="77777777" w:rsidR="00BE77E7" w:rsidRDefault="00BE77E7" w:rsidP="00791ACC">
      <w:pPr>
        <w:jc w:val="both"/>
        <w:rPr>
          <w:b w:val="0"/>
          <w:bCs/>
          <w:lang w:val="de-DE"/>
        </w:rPr>
      </w:pPr>
      <w:r>
        <w:rPr>
          <w:b w:val="0"/>
          <w:bCs/>
          <w:lang w:val="de-DE"/>
        </w:rPr>
        <w:t xml:space="preserve"> </w:t>
      </w:r>
    </w:p>
    <w:p w14:paraId="7311BA97" w14:textId="77777777" w:rsidR="00033BB6" w:rsidRDefault="00033BB6" w:rsidP="00B13F4D">
      <w:pPr>
        <w:rPr>
          <w:b w:val="0"/>
          <w:bCs/>
          <w:lang w:val="de-DE"/>
        </w:rPr>
      </w:pPr>
    </w:p>
    <w:p w14:paraId="0A301A7C" w14:textId="77777777" w:rsidR="00DE6D2D" w:rsidRDefault="00DE6D2D" w:rsidP="00B13F4D">
      <w:pPr>
        <w:rPr>
          <w:b w:val="0"/>
          <w:bCs/>
          <w:lang w:val="de-DE"/>
        </w:rPr>
      </w:pPr>
    </w:p>
    <w:p w14:paraId="7274C29D" w14:textId="77777777" w:rsidR="003A2BE6" w:rsidRDefault="003A2BE6" w:rsidP="00B13F4D">
      <w:pPr>
        <w:rPr>
          <w:b w:val="0"/>
          <w:bCs/>
          <w:lang w:val="de-DE"/>
        </w:rPr>
      </w:pPr>
    </w:p>
    <w:p w14:paraId="045AEA63" w14:textId="77777777" w:rsidR="003371F1" w:rsidRDefault="003371F1" w:rsidP="00B13F4D">
      <w:pPr>
        <w:rPr>
          <w:b w:val="0"/>
          <w:bCs/>
          <w:lang w:val="de-DE"/>
        </w:rPr>
      </w:pPr>
    </w:p>
    <w:p w14:paraId="2EDE9A6D" w14:textId="77777777" w:rsidR="003371F1" w:rsidRPr="00062FFC" w:rsidRDefault="003371F1" w:rsidP="00B13F4D">
      <w:pPr>
        <w:rPr>
          <w:b w:val="0"/>
          <w:bCs/>
          <w:sz w:val="20"/>
          <w:lang w:val="de-DE"/>
        </w:rPr>
      </w:pPr>
    </w:p>
    <w:sectPr w:rsidR="003371F1" w:rsidRPr="00062FFC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134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4588" w14:textId="77777777" w:rsidR="007470C9" w:rsidRDefault="007470C9">
      <w:r>
        <w:separator/>
      </w:r>
    </w:p>
  </w:endnote>
  <w:endnote w:type="continuationSeparator" w:id="0">
    <w:p w14:paraId="0EF4CBD3" w14:textId="77777777" w:rsidR="007470C9" w:rsidRDefault="0074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5125" w14:textId="77777777" w:rsidR="00707464" w:rsidRDefault="0070746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12AE743" w14:textId="77777777" w:rsidR="00707464" w:rsidRDefault="0070746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A0CA" w14:textId="77777777" w:rsidR="00707464" w:rsidRDefault="00707464">
    <w:pPr>
      <w:pStyle w:val="Podnoje"/>
      <w:framePr w:wrap="around" w:vAnchor="text" w:hAnchor="margin" w:xAlign="center" w:y="1"/>
      <w:rPr>
        <w:rStyle w:val="Brojstranice"/>
      </w:rPr>
    </w:pPr>
  </w:p>
  <w:p w14:paraId="6D1B4FC7" w14:textId="77777777" w:rsidR="00707464" w:rsidRDefault="0070746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AF8B" w14:textId="77777777" w:rsidR="00707464" w:rsidRDefault="00707464">
    <w:pPr>
      <w:pStyle w:val="Podnoje"/>
      <w:jc w:val="cen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F72F" w14:textId="77777777" w:rsidR="007470C9" w:rsidRDefault="007470C9">
      <w:r>
        <w:separator/>
      </w:r>
    </w:p>
  </w:footnote>
  <w:footnote w:type="continuationSeparator" w:id="0">
    <w:p w14:paraId="1A216658" w14:textId="77777777" w:rsidR="007470C9" w:rsidRDefault="00747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E2ED" w14:textId="77777777" w:rsidR="00707464" w:rsidRDefault="0070746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D9A4D87" w14:textId="77777777" w:rsidR="00707464" w:rsidRDefault="0070746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CA33" w14:textId="77777777" w:rsidR="00707464" w:rsidRDefault="0070746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87CEC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7FBC086" w14:textId="77777777" w:rsidR="00707464" w:rsidRDefault="007074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03B"/>
    <w:multiLevelType w:val="hybridMultilevel"/>
    <w:tmpl w:val="8378FC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5713"/>
    <w:multiLevelType w:val="hybridMultilevel"/>
    <w:tmpl w:val="E40A0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D3E7C"/>
    <w:multiLevelType w:val="hybridMultilevel"/>
    <w:tmpl w:val="BE5412DE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C6AAD"/>
    <w:multiLevelType w:val="hybridMultilevel"/>
    <w:tmpl w:val="FDB21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B4968"/>
    <w:multiLevelType w:val="hybridMultilevel"/>
    <w:tmpl w:val="C2E0A724"/>
    <w:lvl w:ilvl="0" w:tplc="0EE4B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85024"/>
    <w:multiLevelType w:val="hybridMultilevel"/>
    <w:tmpl w:val="D1647316"/>
    <w:lvl w:ilvl="0" w:tplc="3B62A28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0F067BA7"/>
    <w:multiLevelType w:val="hybridMultilevel"/>
    <w:tmpl w:val="D3E8E104"/>
    <w:lvl w:ilvl="0" w:tplc="CDA265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87198"/>
    <w:multiLevelType w:val="singleLevel"/>
    <w:tmpl w:val="25326C4A"/>
    <w:lvl w:ilvl="0">
      <w:start w:val="1"/>
      <w:numFmt w:val="upperRoman"/>
      <w:lvlText w:val="%1."/>
      <w:lvlJc w:val="left"/>
      <w:pPr>
        <w:tabs>
          <w:tab w:val="num" w:pos="2100"/>
        </w:tabs>
        <w:ind w:left="2100" w:hanging="720"/>
      </w:pPr>
      <w:rPr>
        <w:rFonts w:hint="default"/>
      </w:rPr>
    </w:lvl>
  </w:abstractNum>
  <w:abstractNum w:abstractNumId="8" w15:restartNumberingAfterBreak="0">
    <w:nsid w:val="1524471B"/>
    <w:multiLevelType w:val="hybridMultilevel"/>
    <w:tmpl w:val="E1BEE458"/>
    <w:lvl w:ilvl="0" w:tplc="742E840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5813423"/>
    <w:multiLevelType w:val="hybridMultilevel"/>
    <w:tmpl w:val="96D609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260980"/>
    <w:multiLevelType w:val="hybridMultilevel"/>
    <w:tmpl w:val="F6FE0E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A47D1"/>
    <w:multiLevelType w:val="hybridMultilevel"/>
    <w:tmpl w:val="7DD02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D6822"/>
    <w:multiLevelType w:val="hybridMultilevel"/>
    <w:tmpl w:val="AA5062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5691A"/>
    <w:multiLevelType w:val="hybridMultilevel"/>
    <w:tmpl w:val="18886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72E73"/>
    <w:multiLevelType w:val="hybridMultilevel"/>
    <w:tmpl w:val="ABF2EE68"/>
    <w:lvl w:ilvl="0" w:tplc="CF823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760612"/>
    <w:multiLevelType w:val="hybridMultilevel"/>
    <w:tmpl w:val="DE5E4C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A05957"/>
    <w:multiLevelType w:val="hybridMultilevel"/>
    <w:tmpl w:val="1A28BC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9211A8"/>
    <w:multiLevelType w:val="hybridMultilevel"/>
    <w:tmpl w:val="991C7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93A24"/>
    <w:multiLevelType w:val="hybridMultilevel"/>
    <w:tmpl w:val="3CD2B070"/>
    <w:lvl w:ilvl="0" w:tplc="5936C662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9" w15:restartNumberingAfterBreak="0">
    <w:nsid w:val="33AD27FF"/>
    <w:multiLevelType w:val="hybridMultilevel"/>
    <w:tmpl w:val="7032BC0C"/>
    <w:lvl w:ilvl="0" w:tplc="05C22B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964C619E">
      <w:start w:val="301"/>
      <w:numFmt w:val="decimal"/>
      <w:lvlText w:val="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35873B3A"/>
    <w:multiLevelType w:val="hybridMultilevel"/>
    <w:tmpl w:val="40FC70AA"/>
    <w:lvl w:ilvl="0" w:tplc="BB568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01DB7"/>
    <w:multiLevelType w:val="hybridMultilevel"/>
    <w:tmpl w:val="0652EB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667E95"/>
    <w:multiLevelType w:val="hybridMultilevel"/>
    <w:tmpl w:val="E56857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40490"/>
    <w:multiLevelType w:val="hybridMultilevel"/>
    <w:tmpl w:val="8A4888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53AB5"/>
    <w:multiLevelType w:val="hybridMultilevel"/>
    <w:tmpl w:val="59D0FA32"/>
    <w:lvl w:ilvl="0" w:tplc="291EDFC0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A0D52"/>
    <w:multiLevelType w:val="hybridMultilevel"/>
    <w:tmpl w:val="47866C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566CE6"/>
    <w:multiLevelType w:val="hybridMultilevel"/>
    <w:tmpl w:val="D250D9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20C24"/>
    <w:multiLevelType w:val="hybridMultilevel"/>
    <w:tmpl w:val="827C74E0"/>
    <w:lvl w:ilvl="0" w:tplc="324E2750">
      <w:start w:val="4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60C0D42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101D24"/>
    <w:multiLevelType w:val="hybridMultilevel"/>
    <w:tmpl w:val="4B149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D05F2"/>
    <w:multiLevelType w:val="hybridMultilevel"/>
    <w:tmpl w:val="6ECE6ABA"/>
    <w:lvl w:ilvl="0" w:tplc="D640FAD6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 w15:restartNumberingAfterBreak="0">
    <w:nsid w:val="4C547E59"/>
    <w:multiLevelType w:val="hybridMultilevel"/>
    <w:tmpl w:val="7E1A3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F6861"/>
    <w:multiLevelType w:val="hybridMultilevel"/>
    <w:tmpl w:val="BA585AEA"/>
    <w:lvl w:ilvl="0" w:tplc="8C2A9BC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F061C"/>
    <w:multiLevelType w:val="singleLevel"/>
    <w:tmpl w:val="FCF25468"/>
    <w:lvl w:ilvl="0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34" w15:restartNumberingAfterBreak="0">
    <w:nsid w:val="5A9F405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0957DB3"/>
    <w:multiLevelType w:val="hybridMultilevel"/>
    <w:tmpl w:val="BA82C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D56E1"/>
    <w:multiLevelType w:val="hybridMultilevel"/>
    <w:tmpl w:val="37F2BED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52570"/>
    <w:multiLevelType w:val="hybridMultilevel"/>
    <w:tmpl w:val="526C5C38"/>
    <w:lvl w:ilvl="0" w:tplc="FFFFFFFF">
      <w:start w:val="2"/>
      <w:numFmt w:val="lowerLetter"/>
      <w:lvlText w:val="%1)"/>
      <w:lvlJc w:val="left"/>
      <w:pPr>
        <w:tabs>
          <w:tab w:val="num" w:pos="1704"/>
        </w:tabs>
        <w:ind w:left="1704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8" w15:restartNumberingAfterBreak="0">
    <w:nsid w:val="77763816"/>
    <w:multiLevelType w:val="hybridMultilevel"/>
    <w:tmpl w:val="A3300578"/>
    <w:lvl w:ilvl="0" w:tplc="B4C09A22">
      <w:start w:val="4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2019696574">
    <w:abstractNumId w:val="33"/>
  </w:num>
  <w:num w:numId="2" w16cid:durableId="2005038405">
    <w:abstractNumId w:val="34"/>
  </w:num>
  <w:num w:numId="3" w16cid:durableId="784154600">
    <w:abstractNumId w:val="7"/>
  </w:num>
  <w:num w:numId="4" w16cid:durableId="2064016171">
    <w:abstractNumId w:val="28"/>
  </w:num>
  <w:num w:numId="5" w16cid:durableId="754057822">
    <w:abstractNumId w:val="37"/>
  </w:num>
  <w:num w:numId="6" w16cid:durableId="116683171">
    <w:abstractNumId w:val="12"/>
  </w:num>
  <w:num w:numId="7" w16cid:durableId="1540048841">
    <w:abstractNumId w:val="15"/>
  </w:num>
  <w:num w:numId="8" w16cid:durableId="750809235">
    <w:abstractNumId w:val="9"/>
  </w:num>
  <w:num w:numId="9" w16cid:durableId="1986809569">
    <w:abstractNumId w:val="25"/>
  </w:num>
  <w:num w:numId="10" w16cid:durableId="1673490390">
    <w:abstractNumId w:val="13"/>
  </w:num>
  <w:num w:numId="11" w16cid:durableId="870532844">
    <w:abstractNumId w:val="21"/>
  </w:num>
  <w:num w:numId="12" w16cid:durableId="240868545">
    <w:abstractNumId w:val="18"/>
  </w:num>
  <w:num w:numId="13" w16cid:durableId="277836395">
    <w:abstractNumId w:val="10"/>
  </w:num>
  <w:num w:numId="14" w16cid:durableId="863902629">
    <w:abstractNumId w:val="1"/>
  </w:num>
  <w:num w:numId="15" w16cid:durableId="792552679">
    <w:abstractNumId w:val="19"/>
  </w:num>
  <w:num w:numId="16" w16cid:durableId="1347826307">
    <w:abstractNumId w:val="30"/>
  </w:num>
  <w:num w:numId="17" w16cid:durableId="438840529">
    <w:abstractNumId w:val="16"/>
  </w:num>
  <w:num w:numId="18" w16cid:durableId="460878344">
    <w:abstractNumId w:val="14"/>
  </w:num>
  <w:num w:numId="19" w16cid:durableId="1720737613">
    <w:abstractNumId w:val="0"/>
  </w:num>
  <w:num w:numId="20" w16cid:durableId="1547596000">
    <w:abstractNumId w:val="20"/>
  </w:num>
  <w:num w:numId="21" w16cid:durableId="512693468">
    <w:abstractNumId w:val="3"/>
  </w:num>
  <w:num w:numId="22" w16cid:durableId="1577400436">
    <w:abstractNumId w:val="5"/>
  </w:num>
  <w:num w:numId="23" w16cid:durableId="1777671679">
    <w:abstractNumId w:val="35"/>
  </w:num>
  <w:num w:numId="24" w16cid:durableId="1743259285">
    <w:abstractNumId w:val="26"/>
  </w:num>
  <w:num w:numId="25" w16cid:durableId="977958361">
    <w:abstractNumId w:val="17"/>
  </w:num>
  <w:num w:numId="26" w16cid:durableId="1597403329">
    <w:abstractNumId w:val="38"/>
  </w:num>
  <w:num w:numId="27" w16cid:durableId="1632592142">
    <w:abstractNumId w:val="27"/>
  </w:num>
  <w:num w:numId="28" w16cid:durableId="530415148">
    <w:abstractNumId w:val="11"/>
  </w:num>
  <w:num w:numId="29" w16cid:durableId="988048712">
    <w:abstractNumId w:val="36"/>
  </w:num>
  <w:num w:numId="30" w16cid:durableId="594024007">
    <w:abstractNumId w:val="23"/>
  </w:num>
  <w:num w:numId="31" w16cid:durableId="1339578761">
    <w:abstractNumId w:val="32"/>
  </w:num>
  <w:num w:numId="32" w16cid:durableId="809594175">
    <w:abstractNumId w:val="4"/>
  </w:num>
  <w:num w:numId="33" w16cid:durableId="1512645310">
    <w:abstractNumId w:val="31"/>
  </w:num>
  <w:num w:numId="34" w16cid:durableId="2076315862">
    <w:abstractNumId w:val="24"/>
  </w:num>
  <w:num w:numId="35" w16cid:durableId="89591695">
    <w:abstractNumId w:val="6"/>
  </w:num>
  <w:num w:numId="36" w16cid:durableId="396053015">
    <w:abstractNumId w:val="8"/>
  </w:num>
  <w:num w:numId="37" w16cid:durableId="587999559">
    <w:abstractNumId w:val="29"/>
  </w:num>
  <w:num w:numId="38" w16cid:durableId="1062018173">
    <w:abstractNumId w:val="2"/>
  </w:num>
  <w:num w:numId="39" w16cid:durableId="4731049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25E"/>
    <w:rsid w:val="0000186D"/>
    <w:rsid w:val="00011DDD"/>
    <w:rsid w:val="0002085E"/>
    <w:rsid w:val="000312A7"/>
    <w:rsid w:val="000322D1"/>
    <w:rsid w:val="00033BB6"/>
    <w:rsid w:val="00035C7B"/>
    <w:rsid w:val="00046455"/>
    <w:rsid w:val="00053717"/>
    <w:rsid w:val="0006149A"/>
    <w:rsid w:val="00061AF4"/>
    <w:rsid w:val="00062FFC"/>
    <w:rsid w:val="0007174A"/>
    <w:rsid w:val="00075243"/>
    <w:rsid w:val="0008084E"/>
    <w:rsid w:val="00081208"/>
    <w:rsid w:val="00084443"/>
    <w:rsid w:val="000927B4"/>
    <w:rsid w:val="000A36A3"/>
    <w:rsid w:val="000B7ED9"/>
    <w:rsid w:val="000C01C6"/>
    <w:rsid w:val="000C15E1"/>
    <w:rsid w:val="000D43C9"/>
    <w:rsid w:val="000D4A0A"/>
    <w:rsid w:val="000D6C45"/>
    <w:rsid w:val="000E2E78"/>
    <w:rsid w:val="00100A9E"/>
    <w:rsid w:val="00101BEB"/>
    <w:rsid w:val="001036D3"/>
    <w:rsid w:val="00112901"/>
    <w:rsid w:val="0011400D"/>
    <w:rsid w:val="001265CC"/>
    <w:rsid w:val="00140903"/>
    <w:rsid w:val="00153A0C"/>
    <w:rsid w:val="00153B33"/>
    <w:rsid w:val="00165C71"/>
    <w:rsid w:val="00167975"/>
    <w:rsid w:val="00176FAE"/>
    <w:rsid w:val="00177889"/>
    <w:rsid w:val="00183510"/>
    <w:rsid w:val="00187CEC"/>
    <w:rsid w:val="00192750"/>
    <w:rsid w:val="0019548C"/>
    <w:rsid w:val="00196F7C"/>
    <w:rsid w:val="001A78F2"/>
    <w:rsid w:val="001A7B68"/>
    <w:rsid w:val="001C4CF8"/>
    <w:rsid w:val="001C6B6E"/>
    <w:rsid w:val="001D36DC"/>
    <w:rsid w:val="001D46A1"/>
    <w:rsid w:val="001E1F1D"/>
    <w:rsid w:val="001F74A8"/>
    <w:rsid w:val="00205F6A"/>
    <w:rsid w:val="00211313"/>
    <w:rsid w:val="00213942"/>
    <w:rsid w:val="00226B7F"/>
    <w:rsid w:val="002322B4"/>
    <w:rsid w:val="00233DAC"/>
    <w:rsid w:val="0025011A"/>
    <w:rsid w:val="002503BF"/>
    <w:rsid w:val="0026221E"/>
    <w:rsid w:val="0027289C"/>
    <w:rsid w:val="00272E2F"/>
    <w:rsid w:val="002817D1"/>
    <w:rsid w:val="0028371D"/>
    <w:rsid w:val="00293369"/>
    <w:rsid w:val="002C00D0"/>
    <w:rsid w:val="002D6A29"/>
    <w:rsid w:val="00300B5F"/>
    <w:rsid w:val="00314055"/>
    <w:rsid w:val="00316462"/>
    <w:rsid w:val="00320202"/>
    <w:rsid w:val="003252AC"/>
    <w:rsid w:val="00335544"/>
    <w:rsid w:val="0033659E"/>
    <w:rsid w:val="003371F1"/>
    <w:rsid w:val="003463AE"/>
    <w:rsid w:val="00346428"/>
    <w:rsid w:val="003468BB"/>
    <w:rsid w:val="00347D66"/>
    <w:rsid w:val="00350903"/>
    <w:rsid w:val="003730C5"/>
    <w:rsid w:val="00393344"/>
    <w:rsid w:val="003A2BE6"/>
    <w:rsid w:val="003A5DB0"/>
    <w:rsid w:val="003B7AB0"/>
    <w:rsid w:val="003B7CB3"/>
    <w:rsid w:val="003C0123"/>
    <w:rsid w:val="003E1D5A"/>
    <w:rsid w:val="003E430C"/>
    <w:rsid w:val="003E70AD"/>
    <w:rsid w:val="004029D8"/>
    <w:rsid w:val="00407780"/>
    <w:rsid w:val="00420263"/>
    <w:rsid w:val="00423562"/>
    <w:rsid w:val="00455D5F"/>
    <w:rsid w:val="004629A1"/>
    <w:rsid w:val="004645BB"/>
    <w:rsid w:val="004762BF"/>
    <w:rsid w:val="004878AC"/>
    <w:rsid w:val="00492C47"/>
    <w:rsid w:val="0049452D"/>
    <w:rsid w:val="004A2D0D"/>
    <w:rsid w:val="004A328E"/>
    <w:rsid w:val="004A4213"/>
    <w:rsid w:val="004B1637"/>
    <w:rsid w:val="004C3F33"/>
    <w:rsid w:val="004C59C7"/>
    <w:rsid w:val="004D20AE"/>
    <w:rsid w:val="004E42E4"/>
    <w:rsid w:val="004E7ADE"/>
    <w:rsid w:val="004F237D"/>
    <w:rsid w:val="004F4DBD"/>
    <w:rsid w:val="005005A8"/>
    <w:rsid w:val="00500B08"/>
    <w:rsid w:val="0052559B"/>
    <w:rsid w:val="00527DE7"/>
    <w:rsid w:val="00530BB2"/>
    <w:rsid w:val="0054137B"/>
    <w:rsid w:val="00562F40"/>
    <w:rsid w:val="005653AC"/>
    <w:rsid w:val="00580D38"/>
    <w:rsid w:val="005A59E0"/>
    <w:rsid w:val="005B1866"/>
    <w:rsid w:val="005B2569"/>
    <w:rsid w:val="005D1397"/>
    <w:rsid w:val="005E08BD"/>
    <w:rsid w:val="005E1011"/>
    <w:rsid w:val="005E407C"/>
    <w:rsid w:val="005F36FE"/>
    <w:rsid w:val="00604654"/>
    <w:rsid w:val="006157B2"/>
    <w:rsid w:val="0061635D"/>
    <w:rsid w:val="00617E51"/>
    <w:rsid w:val="00635C90"/>
    <w:rsid w:val="00644178"/>
    <w:rsid w:val="00645073"/>
    <w:rsid w:val="00670B6C"/>
    <w:rsid w:val="0067237E"/>
    <w:rsid w:val="00683BE4"/>
    <w:rsid w:val="00686486"/>
    <w:rsid w:val="006924DD"/>
    <w:rsid w:val="006C3A29"/>
    <w:rsid w:val="006C4069"/>
    <w:rsid w:val="006E6425"/>
    <w:rsid w:val="006F7BE2"/>
    <w:rsid w:val="00707464"/>
    <w:rsid w:val="0074309A"/>
    <w:rsid w:val="007470C9"/>
    <w:rsid w:val="00754462"/>
    <w:rsid w:val="007678CF"/>
    <w:rsid w:val="00777B59"/>
    <w:rsid w:val="00785218"/>
    <w:rsid w:val="00791ACC"/>
    <w:rsid w:val="007A0E8D"/>
    <w:rsid w:val="007A6187"/>
    <w:rsid w:val="007A78F6"/>
    <w:rsid w:val="007B0428"/>
    <w:rsid w:val="007C12BD"/>
    <w:rsid w:val="007C2876"/>
    <w:rsid w:val="007C5970"/>
    <w:rsid w:val="007D0F31"/>
    <w:rsid w:val="007D7678"/>
    <w:rsid w:val="007E38FF"/>
    <w:rsid w:val="00801855"/>
    <w:rsid w:val="0080371B"/>
    <w:rsid w:val="0081463A"/>
    <w:rsid w:val="00821B1A"/>
    <w:rsid w:val="008232AB"/>
    <w:rsid w:val="00825D72"/>
    <w:rsid w:val="00835C97"/>
    <w:rsid w:val="008420A7"/>
    <w:rsid w:val="00845673"/>
    <w:rsid w:val="008528C2"/>
    <w:rsid w:val="0085355B"/>
    <w:rsid w:val="00857EFF"/>
    <w:rsid w:val="00860280"/>
    <w:rsid w:val="00862806"/>
    <w:rsid w:val="00863470"/>
    <w:rsid w:val="00866C2A"/>
    <w:rsid w:val="00882140"/>
    <w:rsid w:val="008869C9"/>
    <w:rsid w:val="00892578"/>
    <w:rsid w:val="008931E0"/>
    <w:rsid w:val="008A09BB"/>
    <w:rsid w:val="008A3363"/>
    <w:rsid w:val="008B66F7"/>
    <w:rsid w:val="008D1727"/>
    <w:rsid w:val="008D2693"/>
    <w:rsid w:val="008E5E65"/>
    <w:rsid w:val="0090617A"/>
    <w:rsid w:val="0090634F"/>
    <w:rsid w:val="009067BA"/>
    <w:rsid w:val="00913175"/>
    <w:rsid w:val="00916E4D"/>
    <w:rsid w:val="00925970"/>
    <w:rsid w:val="00926A5E"/>
    <w:rsid w:val="0093725E"/>
    <w:rsid w:val="00940EFC"/>
    <w:rsid w:val="00973F6A"/>
    <w:rsid w:val="009824CC"/>
    <w:rsid w:val="009901DE"/>
    <w:rsid w:val="009939B0"/>
    <w:rsid w:val="009948ED"/>
    <w:rsid w:val="009968FF"/>
    <w:rsid w:val="00996E99"/>
    <w:rsid w:val="009A053C"/>
    <w:rsid w:val="009A233F"/>
    <w:rsid w:val="009A4A4C"/>
    <w:rsid w:val="009A7374"/>
    <w:rsid w:val="009B1CD4"/>
    <w:rsid w:val="009B2E7F"/>
    <w:rsid w:val="009B61DA"/>
    <w:rsid w:val="009D2EE9"/>
    <w:rsid w:val="009D5651"/>
    <w:rsid w:val="00A13CB8"/>
    <w:rsid w:val="00A229CE"/>
    <w:rsid w:val="00A23981"/>
    <w:rsid w:val="00A27176"/>
    <w:rsid w:val="00A31931"/>
    <w:rsid w:val="00A34369"/>
    <w:rsid w:val="00A45BD4"/>
    <w:rsid w:val="00A57CCA"/>
    <w:rsid w:val="00A61672"/>
    <w:rsid w:val="00A6210F"/>
    <w:rsid w:val="00A66563"/>
    <w:rsid w:val="00A6774C"/>
    <w:rsid w:val="00A7111B"/>
    <w:rsid w:val="00A732D2"/>
    <w:rsid w:val="00AB3B17"/>
    <w:rsid w:val="00AB649C"/>
    <w:rsid w:val="00AC1AD4"/>
    <w:rsid w:val="00AC284D"/>
    <w:rsid w:val="00AD19C2"/>
    <w:rsid w:val="00AD3896"/>
    <w:rsid w:val="00AF1564"/>
    <w:rsid w:val="00AF5EBD"/>
    <w:rsid w:val="00B13F4D"/>
    <w:rsid w:val="00B258F4"/>
    <w:rsid w:val="00B27C0C"/>
    <w:rsid w:val="00B37BC1"/>
    <w:rsid w:val="00B636ED"/>
    <w:rsid w:val="00B650C2"/>
    <w:rsid w:val="00B74F9C"/>
    <w:rsid w:val="00B82F87"/>
    <w:rsid w:val="00B8377A"/>
    <w:rsid w:val="00B8402D"/>
    <w:rsid w:val="00B849A0"/>
    <w:rsid w:val="00B90EC5"/>
    <w:rsid w:val="00B92CBB"/>
    <w:rsid w:val="00B96E79"/>
    <w:rsid w:val="00BC3037"/>
    <w:rsid w:val="00BC74A4"/>
    <w:rsid w:val="00BE77E7"/>
    <w:rsid w:val="00BF377E"/>
    <w:rsid w:val="00BF67C4"/>
    <w:rsid w:val="00C043FF"/>
    <w:rsid w:val="00C06E8D"/>
    <w:rsid w:val="00C208DC"/>
    <w:rsid w:val="00C5327F"/>
    <w:rsid w:val="00C579FB"/>
    <w:rsid w:val="00C63095"/>
    <w:rsid w:val="00C67FA6"/>
    <w:rsid w:val="00C71DA9"/>
    <w:rsid w:val="00C93BF5"/>
    <w:rsid w:val="00C93DEF"/>
    <w:rsid w:val="00CA25FE"/>
    <w:rsid w:val="00CA5467"/>
    <w:rsid w:val="00CC29FA"/>
    <w:rsid w:val="00CC761F"/>
    <w:rsid w:val="00CD791E"/>
    <w:rsid w:val="00D21ECB"/>
    <w:rsid w:val="00D414B2"/>
    <w:rsid w:val="00D42D00"/>
    <w:rsid w:val="00D51435"/>
    <w:rsid w:val="00D518D5"/>
    <w:rsid w:val="00D57B35"/>
    <w:rsid w:val="00D626C1"/>
    <w:rsid w:val="00D755FD"/>
    <w:rsid w:val="00D8087D"/>
    <w:rsid w:val="00D83FEE"/>
    <w:rsid w:val="00D93B5A"/>
    <w:rsid w:val="00DB7786"/>
    <w:rsid w:val="00DC55B4"/>
    <w:rsid w:val="00DE6D2D"/>
    <w:rsid w:val="00E0705B"/>
    <w:rsid w:val="00E170AC"/>
    <w:rsid w:val="00E312F7"/>
    <w:rsid w:val="00E37F73"/>
    <w:rsid w:val="00E461C0"/>
    <w:rsid w:val="00E73EF6"/>
    <w:rsid w:val="00E84331"/>
    <w:rsid w:val="00E93B49"/>
    <w:rsid w:val="00EA1FF7"/>
    <w:rsid w:val="00EC3553"/>
    <w:rsid w:val="00EC3AC2"/>
    <w:rsid w:val="00F06659"/>
    <w:rsid w:val="00F11AD0"/>
    <w:rsid w:val="00F12BD1"/>
    <w:rsid w:val="00F25782"/>
    <w:rsid w:val="00F435EA"/>
    <w:rsid w:val="00F54959"/>
    <w:rsid w:val="00F56D52"/>
    <w:rsid w:val="00FA6920"/>
    <w:rsid w:val="00FB183A"/>
    <w:rsid w:val="00FB6EA2"/>
    <w:rsid w:val="00FB7098"/>
    <w:rsid w:val="00FB76A7"/>
    <w:rsid w:val="00FD474E"/>
    <w:rsid w:val="00FE03D2"/>
    <w:rsid w:val="00FE4D8F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23E52"/>
  <w15:chartTrackingRefBased/>
  <w15:docId w15:val="{FB661CEE-6816-4CD1-BE68-ED71F472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pacing w:val="32"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 w:val="0"/>
      <w:sz w:val="28"/>
      <w:lang w:val="de-DE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Cs/>
      <w:sz w:val="28"/>
      <w:lang w:val="de-DE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Uvuenotijeloteksta">
    <w:name w:val="Body Text Indent"/>
    <w:basedOn w:val="Normal"/>
    <w:pPr>
      <w:ind w:firstLine="720"/>
      <w:jc w:val="both"/>
    </w:pPr>
  </w:style>
  <w:style w:type="paragraph" w:styleId="Tijeloteksta">
    <w:name w:val="Body Text"/>
    <w:basedOn w:val="Normal"/>
    <w:rPr>
      <w:b w:val="0"/>
      <w:bCs/>
      <w:lang w:val="de-DE"/>
    </w:rPr>
  </w:style>
  <w:style w:type="paragraph" w:styleId="Tijeloteksta2">
    <w:name w:val="Body Text 2"/>
    <w:basedOn w:val="Normal"/>
    <w:pPr>
      <w:jc w:val="both"/>
    </w:pPr>
    <w:rPr>
      <w:b w:val="0"/>
      <w:bCs/>
      <w:lang w:val="de-DE"/>
    </w:rPr>
  </w:style>
  <w:style w:type="character" w:styleId="Hiperveza">
    <w:name w:val="Hyperlink"/>
    <w:rsid w:val="00D51435"/>
    <w:rPr>
      <w:color w:val="467886"/>
      <w:u w:val="single"/>
    </w:rPr>
  </w:style>
  <w:style w:type="character" w:styleId="Nerijeenospominjanje">
    <w:name w:val="Unresolved Mention"/>
    <w:uiPriority w:val="99"/>
    <w:semiHidden/>
    <w:unhideWhenUsed/>
    <w:rsid w:val="00D5143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83510"/>
    <w:pPr>
      <w:ind w:left="708"/>
    </w:pPr>
  </w:style>
  <w:style w:type="table" w:styleId="Reetkatablice">
    <w:name w:val="Table Grid"/>
    <w:basedOn w:val="Obinatablica"/>
    <w:rsid w:val="00C57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ibenik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ADBD0-55C2-4E04-9FD6-085C5A23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>Hewlett-Packard Company</Company>
  <LinksUpToDate>false</LinksUpToDate>
  <CharactersWithSpaces>6552</CharactersWithSpaces>
  <SharedDoc>false</SharedDoc>
  <HLinks>
    <vt:vector size="6" baseType="variant"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http://www.sibenik.hr/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Davor Salamon</dc:creator>
  <cp:keywords/>
  <dc:description/>
  <cp:lastModifiedBy>Ivan Bašić</cp:lastModifiedBy>
  <cp:revision>2</cp:revision>
  <cp:lastPrinted>2026-04-22T11:02:00Z</cp:lastPrinted>
  <dcterms:created xsi:type="dcterms:W3CDTF">2026-04-28T07:06:00Z</dcterms:created>
  <dcterms:modified xsi:type="dcterms:W3CDTF">2026-04-28T07:06:00Z</dcterms:modified>
</cp:coreProperties>
</file>